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Главное архивное управление Московской области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Архивное управление Ленинградской области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Государственное образовательное учреждение высшего образования Московской области Московский государственный областной университет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Кафедра исторической информатики исторического факультета федерального государственного образовательного учреждения высшего профессионального образования «Московский государственный университет имени М.В. Ломоносова»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Государственное бюджетное учреждение Московской области «Московский областной архивный центр»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Государственное казенное учреждение Московской области «Центральный государственный архив Московской области»</w:t>
      </w:r>
    </w:p>
    <w:p w:rsidR="00A82786" w:rsidRPr="002E1B4C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Московское областное отделение Российского общества историков-архивистов</w:t>
      </w:r>
    </w:p>
    <w:p w:rsidR="00A82786" w:rsidRPr="00A82786" w:rsidRDefault="00A82786" w:rsidP="002E1B4C">
      <w:pPr>
        <w:shd w:val="clear" w:color="auto" w:fill="DAEEF3" w:themeFill="accent5" w:themeFillTint="33"/>
        <w:spacing w:line="240" w:lineRule="auto"/>
        <w:ind w:firstLine="0"/>
        <w:jc w:val="center"/>
        <w:textAlignment w:val="top"/>
        <w:rPr>
          <w:rFonts w:ascii="Arial" w:hAnsi="Arial" w:cs="Arial"/>
          <w:color w:val="2D990F"/>
          <w:sz w:val="22"/>
          <w:szCs w:val="22"/>
          <w:lang w:eastAsia="ru-RU"/>
        </w:rPr>
      </w:pPr>
      <w:r w:rsidRPr="002E1B4C">
        <w:rPr>
          <w:rFonts w:ascii="Arial" w:hAnsi="Arial" w:cs="Arial"/>
          <w:color w:val="2D990F"/>
          <w:sz w:val="22"/>
          <w:szCs w:val="22"/>
          <w:lang w:eastAsia="ru-RU"/>
        </w:rPr>
        <w:t>Московское областное региональное отделение Российского общества «Знание»</w:t>
      </w:r>
    </w:p>
    <w:p w:rsidR="007B6D86" w:rsidRDefault="007B6D86" w:rsidP="002E1B4C">
      <w:pPr>
        <w:shd w:val="clear" w:color="auto" w:fill="DAEEF3" w:themeFill="accent5" w:themeFillTint="33"/>
        <w:spacing w:after="240" w:line="240" w:lineRule="auto"/>
        <w:jc w:val="center"/>
        <w:rPr>
          <w:b/>
          <w:bCs/>
          <w:caps/>
          <w:sz w:val="20"/>
        </w:rPr>
      </w:pPr>
    </w:p>
    <w:p w:rsidR="00A82786" w:rsidRPr="00515C06" w:rsidRDefault="00A82786" w:rsidP="002E1B4C">
      <w:pPr>
        <w:shd w:val="clear" w:color="auto" w:fill="DAEEF3" w:themeFill="accent5" w:themeFillTint="33"/>
        <w:spacing w:after="240" w:line="240" w:lineRule="auto"/>
        <w:jc w:val="center"/>
        <w:rPr>
          <w:b/>
          <w:bCs/>
          <w:caps/>
          <w:sz w:val="20"/>
        </w:rPr>
      </w:pPr>
    </w:p>
    <w:p w:rsidR="007B6D86" w:rsidRPr="00515C06" w:rsidRDefault="007B6D86" w:rsidP="007B6D86">
      <w:pPr>
        <w:spacing w:after="240" w:line="240" w:lineRule="auto"/>
        <w:jc w:val="center"/>
        <w:rPr>
          <w:rFonts w:asciiTheme="majorHAnsi" w:hAnsiTheme="majorHAnsi" w:cstheme="minorHAnsi"/>
          <w:b/>
          <w:bCs/>
          <w:color w:val="008000"/>
          <w:sz w:val="72"/>
          <w:szCs w:val="72"/>
        </w:rPr>
      </w:pPr>
      <w:r w:rsidRPr="00515C06">
        <w:rPr>
          <w:rFonts w:asciiTheme="majorHAnsi" w:hAnsiTheme="majorHAnsi" w:cstheme="minorHAnsi"/>
          <w:b/>
          <w:bCs/>
          <w:color w:val="008000"/>
          <w:sz w:val="72"/>
          <w:szCs w:val="72"/>
        </w:rPr>
        <w:t>АРХИВЫ И УСАДЬБЫ</w:t>
      </w:r>
    </w:p>
    <w:p w:rsidR="00ED4A5F" w:rsidRPr="00ED4A5F" w:rsidRDefault="00ED4A5F" w:rsidP="007B6D86">
      <w:pPr>
        <w:pStyle w:val="2"/>
        <w:ind w:left="0"/>
        <w:rPr>
          <w:rFonts w:asciiTheme="minorHAnsi" w:hAnsiTheme="minorHAnsi" w:cstheme="minorHAnsi"/>
          <w:b/>
          <w:bCs/>
          <w:snapToGrid/>
          <w:color w:val="006600"/>
          <w:sz w:val="32"/>
          <w:szCs w:val="32"/>
          <w:lang w:eastAsia="en-US"/>
        </w:rPr>
      </w:pPr>
      <w:r w:rsidRPr="00ED4A5F">
        <w:rPr>
          <w:rFonts w:asciiTheme="minorHAnsi" w:hAnsiTheme="minorHAnsi" w:cstheme="minorHAnsi"/>
          <w:b/>
          <w:bCs/>
          <w:snapToGrid/>
          <w:color w:val="006600"/>
          <w:sz w:val="32"/>
          <w:szCs w:val="32"/>
          <w:lang w:eastAsia="en-US"/>
        </w:rPr>
        <w:t>ВСЕРОССИЙСКАЯ НАУЧНАЯ КОНФЕРЕНЦИЯ</w:t>
      </w:r>
      <w:r w:rsidRPr="00ED4A5F">
        <w:rPr>
          <w:rFonts w:asciiTheme="minorHAnsi" w:hAnsiTheme="minorHAnsi" w:cstheme="minorHAnsi"/>
          <w:b/>
          <w:bCs/>
          <w:snapToGrid/>
          <w:color w:val="006600"/>
          <w:sz w:val="32"/>
          <w:szCs w:val="32"/>
          <w:lang w:eastAsia="en-US"/>
        </w:rPr>
        <w:br/>
        <w:t>С МЕЖДУНАРОДНЫМ УЧАСТИЕМ</w:t>
      </w:r>
    </w:p>
    <w:p w:rsidR="007B6D86" w:rsidRPr="00515C06" w:rsidRDefault="00ED4A5F" w:rsidP="007B6D86">
      <w:pPr>
        <w:pStyle w:val="2"/>
        <w:ind w:left="0"/>
        <w:rPr>
          <w:rFonts w:asciiTheme="minorHAnsi" w:hAnsiTheme="minorHAnsi" w:cstheme="minorHAnsi"/>
          <w:b/>
          <w:bCs/>
          <w:color w:val="006600"/>
          <w:sz w:val="36"/>
        </w:rPr>
      </w:pPr>
      <w:r w:rsidRPr="00ED4A5F">
        <w:rPr>
          <w:rFonts w:asciiTheme="minorHAnsi" w:hAnsiTheme="minorHAnsi" w:cstheme="minorHAnsi"/>
          <w:b/>
          <w:bCs/>
          <w:snapToGrid/>
          <w:color w:val="006600"/>
          <w:sz w:val="36"/>
          <w:szCs w:val="36"/>
          <w:lang w:eastAsia="en-US"/>
        </w:rPr>
        <w:t xml:space="preserve"> </w:t>
      </w:r>
      <w:r w:rsidR="007B6D86" w:rsidRPr="00515C06">
        <w:rPr>
          <w:rFonts w:asciiTheme="minorHAnsi" w:hAnsiTheme="minorHAnsi" w:cstheme="minorHAnsi"/>
          <w:b/>
          <w:bCs/>
          <w:color w:val="006600"/>
          <w:sz w:val="36"/>
        </w:rPr>
        <w:t>г. Пушкино</w:t>
      </w:r>
    </w:p>
    <w:p w:rsidR="007B6D86" w:rsidRPr="00515C06" w:rsidRDefault="007B6D86" w:rsidP="007B6D86">
      <w:pPr>
        <w:spacing w:line="240" w:lineRule="auto"/>
        <w:jc w:val="center"/>
        <w:rPr>
          <w:b/>
          <w:bCs/>
          <w:color w:val="006600"/>
          <w:sz w:val="36"/>
        </w:rPr>
      </w:pPr>
      <w:r w:rsidRPr="00515C06">
        <w:rPr>
          <w:rFonts w:asciiTheme="minorHAnsi" w:hAnsiTheme="minorHAnsi" w:cstheme="minorHAnsi"/>
          <w:b/>
          <w:bCs/>
          <w:color w:val="006600"/>
          <w:sz w:val="36"/>
        </w:rPr>
        <w:t>1</w:t>
      </w:r>
      <w:r w:rsidR="00A82786">
        <w:rPr>
          <w:rFonts w:asciiTheme="minorHAnsi" w:hAnsiTheme="minorHAnsi" w:cstheme="minorHAnsi"/>
          <w:b/>
          <w:bCs/>
          <w:color w:val="006600"/>
          <w:sz w:val="36"/>
        </w:rPr>
        <w:t>1</w:t>
      </w:r>
      <w:r w:rsidRPr="00515C06">
        <w:rPr>
          <w:rFonts w:asciiTheme="minorHAnsi" w:hAnsiTheme="minorHAnsi" w:cstheme="minorHAnsi"/>
          <w:b/>
          <w:bCs/>
          <w:color w:val="006600"/>
          <w:sz w:val="36"/>
        </w:rPr>
        <w:t xml:space="preserve"> – </w:t>
      </w:r>
      <w:r w:rsidR="00A82786">
        <w:rPr>
          <w:rFonts w:asciiTheme="minorHAnsi" w:hAnsiTheme="minorHAnsi" w:cstheme="minorHAnsi"/>
          <w:b/>
          <w:bCs/>
          <w:color w:val="006600"/>
          <w:sz w:val="36"/>
        </w:rPr>
        <w:t>1</w:t>
      </w:r>
      <w:r w:rsidRPr="00515C06">
        <w:rPr>
          <w:rFonts w:asciiTheme="minorHAnsi" w:hAnsiTheme="minorHAnsi" w:cstheme="minorHAnsi"/>
          <w:b/>
          <w:bCs/>
          <w:color w:val="006600"/>
          <w:sz w:val="36"/>
        </w:rPr>
        <w:t>2</w:t>
      </w:r>
      <w:r>
        <w:rPr>
          <w:rFonts w:asciiTheme="minorHAnsi" w:hAnsiTheme="minorHAnsi" w:cstheme="minorHAnsi"/>
          <w:b/>
          <w:bCs/>
          <w:color w:val="006600"/>
          <w:sz w:val="36"/>
        </w:rPr>
        <w:t xml:space="preserve"> </w:t>
      </w:r>
      <w:r w:rsidR="00A82786">
        <w:rPr>
          <w:rFonts w:asciiTheme="minorHAnsi" w:hAnsiTheme="minorHAnsi" w:cstheme="minorHAnsi"/>
          <w:b/>
          <w:bCs/>
          <w:color w:val="006600"/>
          <w:sz w:val="36"/>
        </w:rPr>
        <w:t>сентября 2019</w:t>
      </w:r>
      <w:r w:rsidRPr="00515C06">
        <w:rPr>
          <w:rFonts w:asciiTheme="minorHAnsi" w:hAnsiTheme="minorHAnsi" w:cstheme="minorHAnsi"/>
          <w:b/>
          <w:bCs/>
          <w:color w:val="006600"/>
          <w:sz w:val="36"/>
        </w:rPr>
        <w:t xml:space="preserve"> года</w:t>
      </w:r>
    </w:p>
    <w:p w:rsidR="007B6D86" w:rsidRPr="00515C06" w:rsidRDefault="007B6D86" w:rsidP="007B6D86">
      <w:pPr>
        <w:jc w:val="center"/>
      </w:pPr>
    </w:p>
    <w:p w:rsidR="007B6D86" w:rsidRPr="00515C06" w:rsidRDefault="00A82786" w:rsidP="007B6D86">
      <w:pPr>
        <w:ind w:left="-180"/>
        <w:jc w:val="center"/>
        <w:rPr>
          <w:rFonts w:ascii="Verdana" w:hAnsi="Verdana"/>
          <w:sz w:val="48"/>
        </w:rPr>
      </w:pPr>
      <w:r w:rsidRPr="00A82786">
        <w:rPr>
          <w:rFonts w:ascii="Verdana" w:hAnsi="Verdana"/>
          <w:noProof/>
          <w:sz w:val="48"/>
          <w:lang w:eastAsia="ru-RU"/>
        </w:rPr>
        <w:drawing>
          <wp:inline distT="0" distB="0" distL="0" distR="0">
            <wp:extent cx="3345180" cy="2171700"/>
            <wp:effectExtent l="0" t="0" r="0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45" cy="2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6D86" w:rsidRDefault="00A82786" w:rsidP="007B6D86">
      <w:pPr>
        <w:pStyle w:val="4"/>
        <w:ind w:left="0"/>
        <w:rPr>
          <w:b w:val="0"/>
          <w:caps/>
          <w:color w:val="000000" w:themeColor="text1"/>
          <w:szCs w:val="28"/>
        </w:rPr>
      </w:pPr>
      <w:r>
        <w:rPr>
          <w:rFonts w:asciiTheme="majorHAnsi" w:hAnsiTheme="majorHAnsi" w:cstheme="minorHAnsi"/>
          <w:color w:val="336600"/>
          <w:sz w:val="72"/>
          <w:szCs w:val="72"/>
        </w:rPr>
        <w:t xml:space="preserve">    </w:t>
      </w:r>
      <w:r w:rsidR="007B6D86" w:rsidRPr="00515C06">
        <w:rPr>
          <w:rFonts w:asciiTheme="majorHAnsi" w:hAnsiTheme="majorHAnsi" w:cstheme="minorHAnsi"/>
          <w:color w:val="336600"/>
          <w:sz w:val="72"/>
          <w:szCs w:val="72"/>
        </w:rPr>
        <w:t>ПРОГРАММА</w:t>
      </w:r>
    </w:p>
    <w:p w:rsidR="007B6D86" w:rsidRDefault="007B6D86">
      <w:pPr>
        <w:spacing w:after="200" w:line="276" w:lineRule="auto"/>
        <w:ind w:firstLine="0"/>
        <w:jc w:val="left"/>
        <w:rPr>
          <w:b/>
          <w:caps/>
          <w:color w:val="000000" w:themeColor="text1"/>
          <w:szCs w:val="28"/>
        </w:rPr>
      </w:pPr>
      <w:r>
        <w:rPr>
          <w:b/>
          <w:caps/>
          <w:color w:val="000000" w:themeColor="text1"/>
          <w:szCs w:val="28"/>
        </w:rPr>
        <w:br w:type="page"/>
      </w:r>
    </w:p>
    <w:p w:rsidR="00AB7FF1" w:rsidRPr="000249A6" w:rsidRDefault="00A36F46" w:rsidP="00A36F46">
      <w:pPr>
        <w:spacing w:line="240" w:lineRule="auto"/>
        <w:ind w:firstLine="0"/>
        <w:jc w:val="center"/>
        <w:rPr>
          <w:b/>
          <w:caps/>
          <w:color w:val="000000" w:themeColor="text1"/>
          <w:szCs w:val="28"/>
        </w:rPr>
      </w:pPr>
      <w:r w:rsidRPr="000249A6">
        <w:rPr>
          <w:b/>
          <w:caps/>
          <w:color w:val="000000" w:themeColor="text1"/>
          <w:szCs w:val="28"/>
        </w:rPr>
        <w:lastRenderedPageBreak/>
        <w:t>ПРОГРАММНыйкомитет</w:t>
      </w:r>
    </w:p>
    <w:p w:rsidR="00AB7FF1" w:rsidRPr="00485BD0" w:rsidRDefault="00AB7FF1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Кондратова Людмила Юрьевна</w:t>
      </w:r>
      <w:r w:rsidRPr="00485BD0">
        <w:rPr>
          <w:color w:val="000000" w:themeColor="text1"/>
          <w:sz w:val="26"/>
          <w:szCs w:val="26"/>
        </w:rPr>
        <w:t>, и.</w:t>
      </w:r>
      <w:r w:rsidR="00021156" w:rsidRPr="00485BD0">
        <w:rPr>
          <w:color w:val="000000" w:themeColor="text1"/>
          <w:sz w:val="26"/>
          <w:szCs w:val="26"/>
        </w:rPr>
        <w:t> </w:t>
      </w:r>
      <w:r w:rsidRPr="00485BD0">
        <w:rPr>
          <w:color w:val="000000" w:themeColor="text1"/>
          <w:sz w:val="26"/>
          <w:szCs w:val="26"/>
        </w:rPr>
        <w:t>о. начальника Главного архивного управления Московской области</w:t>
      </w:r>
      <w:r w:rsidR="00A36F46" w:rsidRPr="00485BD0">
        <w:rPr>
          <w:color w:val="000000" w:themeColor="text1"/>
          <w:sz w:val="26"/>
          <w:szCs w:val="26"/>
        </w:rPr>
        <w:t xml:space="preserve"> (председатель);</w:t>
      </w:r>
    </w:p>
    <w:p w:rsidR="00542FA8" w:rsidRPr="00485BD0" w:rsidRDefault="00542FA8" w:rsidP="00B00071">
      <w:pPr>
        <w:spacing w:before="120" w:line="264" w:lineRule="auto"/>
        <w:ind w:firstLine="0"/>
        <w:rPr>
          <w:rFonts w:eastAsiaTheme="minorHAnsi"/>
          <w:color w:val="000000" w:themeColor="text1"/>
          <w:sz w:val="26"/>
          <w:szCs w:val="26"/>
          <w:shd w:val="clear" w:color="auto" w:fill="FFFFFF"/>
        </w:rPr>
      </w:pPr>
      <w:r w:rsidRPr="002E1B4C">
        <w:rPr>
          <w:b/>
          <w:color w:val="000000" w:themeColor="text1"/>
          <w:szCs w:val="28"/>
          <w:shd w:val="clear" w:color="auto" w:fill="DAEEF3" w:themeFill="accent5" w:themeFillTint="33"/>
        </w:rPr>
        <w:t xml:space="preserve">Бородкин </w:t>
      </w:r>
      <w:hyperlink r:id="rId9" w:history="1">
        <w:r w:rsidRPr="000249A6">
          <w:rPr>
            <w:b/>
            <w:color w:val="000000" w:themeColor="text1"/>
            <w:szCs w:val="28"/>
          </w:rPr>
          <w:t>Леонид Иосифович</w:t>
        </w:r>
      </w:hyperlink>
      <w:r w:rsidRPr="00485BD0">
        <w:rPr>
          <w:b/>
          <w:color w:val="000000" w:themeColor="text1"/>
          <w:sz w:val="26"/>
          <w:szCs w:val="26"/>
        </w:rPr>
        <w:t xml:space="preserve">, </w:t>
      </w:r>
      <w:r w:rsidRPr="002E1B4C">
        <w:rPr>
          <w:rFonts w:eastAsiaTheme="minorHAnsi"/>
          <w:color w:val="000000" w:themeColor="text1"/>
          <w:sz w:val="26"/>
          <w:szCs w:val="26"/>
          <w:shd w:val="clear" w:color="auto" w:fill="DAEEF3" w:themeFill="accent5" w:themeFillTint="33"/>
        </w:rPr>
        <w:t>д-р ист. наук, проф., чл.-корр. РАН,</w:t>
      </w:r>
      <w:r w:rsidRPr="00485BD0">
        <w:rPr>
          <w:rFonts w:eastAsia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85BD0">
        <w:rPr>
          <w:color w:val="000000" w:themeColor="text1"/>
          <w:sz w:val="26"/>
          <w:szCs w:val="26"/>
        </w:rPr>
        <w:t xml:space="preserve">заведующий кафедрой исторической информатики </w:t>
      </w:r>
      <w:r w:rsidR="002442B6" w:rsidRPr="00485BD0">
        <w:rPr>
          <w:color w:val="000000" w:themeColor="text1"/>
          <w:sz w:val="26"/>
          <w:szCs w:val="26"/>
        </w:rPr>
        <w:t xml:space="preserve">исторического факультета </w:t>
      </w:r>
      <w:r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федерального государственного бюджетного образовательного учреждения высшего образования «Московский государственный университет имени М.В. Ломоносова»;</w:t>
      </w:r>
      <w:r w:rsidRPr="00485BD0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42FA8" w:rsidRPr="00485BD0" w:rsidRDefault="00542FA8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Запалацкая Вероника Станиславовна</w:t>
      </w:r>
      <w:r w:rsidRPr="00485BD0">
        <w:rPr>
          <w:color w:val="000000" w:themeColor="text1"/>
          <w:sz w:val="26"/>
          <w:szCs w:val="26"/>
        </w:rPr>
        <w:t>,</w:t>
      </w:r>
      <w:r w:rsidR="00D41D69">
        <w:rPr>
          <w:color w:val="000000" w:themeColor="text1"/>
          <w:sz w:val="26"/>
          <w:szCs w:val="26"/>
        </w:rPr>
        <w:t xml:space="preserve"> </w:t>
      </w:r>
      <w:r w:rsidR="00E449C8" w:rsidRPr="00485BD0">
        <w:rPr>
          <w:color w:val="000000" w:themeColor="text1"/>
          <w:sz w:val="26"/>
          <w:szCs w:val="26"/>
        </w:rPr>
        <w:t xml:space="preserve">канд. пед. наук, </w:t>
      </w:r>
      <w:r w:rsidRPr="00485BD0">
        <w:rPr>
          <w:color w:val="000000" w:themeColor="text1"/>
          <w:sz w:val="26"/>
          <w:szCs w:val="26"/>
        </w:rPr>
        <w:t xml:space="preserve">и. о. ректора </w:t>
      </w:r>
      <w:r w:rsidR="00654827" w:rsidRPr="00485BD0">
        <w:rPr>
          <w:color w:val="000000" w:themeColor="text1"/>
          <w:sz w:val="26"/>
          <w:szCs w:val="26"/>
        </w:rPr>
        <w:t>Г</w:t>
      </w:r>
      <w:r w:rsidRPr="00485BD0">
        <w:rPr>
          <w:color w:val="000000" w:themeColor="text1"/>
          <w:sz w:val="26"/>
          <w:szCs w:val="26"/>
        </w:rPr>
        <w:t>осударственного образовательного учреждения высшего образования Московской области Московский государственный областной университет;</w:t>
      </w:r>
    </w:p>
    <w:p w:rsidR="00542FA8" w:rsidRPr="00485BD0" w:rsidRDefault="00542FA8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Леонтьев Вячеслав Геннадьевич</w:t>
      </w:r>
      <w:r w:rsidRPr="00485BD0">
        <w:rPr>
          <w:color w:val="000000" w:themeColor="text1"/>
          <w:sz w:val="26"/>
          <w:szCs w:val="26"/>
        </w:rPr>
        <w:t>, р</w:t>
      </w:r>
      <w:r w:rsidR="00291F8D" w:rsidRPr="00485BD0">
        <w:rPr>
          <w:color w:val="000000" w:themeColor="text1"/>
          <w:sz w:val="26"/>
          <w:szCs w:val="26"/>
        </w:rPr>
        <w:t xml:space="preserve">егиональное отделение </w:t>
      </w:r>
      <w:r w:rsidRPr="00485BD0">
        <w:rPr>
          <w:color w:val="000000" w:themeColor="text1"/>
          <w:sz w:val="26"/>
          <w:szCs w:val="26"/>
        </w:rPr>
        <w:t>Общероссийского общественного движения «НАРОДНЫЙ ФРОНТ «ЗА РОССИЮ»</w:t>
      </w:r>
      <w:r w:rsidR="00291F8D" w:rsidRPr="00485BD0">
        <w:rPr>
          <w:color w:val="000000" w:themeColor="text1"/>
          <w:sz w:val="26"/>
          <w:szCs w:val="26"/>
        </w:rPr>
        <w:t xml:space="preserve"> в Московской области», направление «Культура»</w:t>
      </w:r>
      <w:r w:rsidRPr="00485BD0">
        <w:rPr>
          <w:color w:val="000000" w:themeColor="text1"/>
          <w:sz w:val="26"/>
          <w:szCs w:val="26"/>
        </w:rPr>
        <w:t>;</w:t>
      </w:r>
    </w:p>
    <w:p w:rsidR="00542FA8" w:rsidRPr="00485BD0" w:rsidRDefault="00542FA8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Певцова Елена Александровна</w:t>
      </w:r>
      <w:r w:rsidRPr="00485BD0">
        <w:rPr>
          <w:color w:val="000000" w:themeColor="text1"/>
          <w:sz w:val="26"/>
          <w:szCs w:val="26"/>
        </w:rPr>
        <w:t>, д-р юрид. наук, д-р пед. нау</w:t>
      </w:r>
      <w:r w:rsidR="00654827" w:rsidRPr="00485BD0">
        <w:rPr>
          <w:color w:val="000000" w:themeColor="text1"/>
          <w:sz w:val="26"/>
          <w:szCs w:val="26"/>
        </w:rPr>
        <w:t>к, проректор по научной работе Г</w:t>
      </w:r>
      <w:r w:rsidRPr="00485BD0">
        <w:rPr>
          <w:color w:val="000000" w:themeColor="text1"/>
          <w:sz w:val="26"/>
          <w:szCs w:val="26"/>
        </w:rPr>
        <w:t>осударственного образовательного учреждения высшего образования Московской области Московский государственный областной университет;</w:t>
      </w:r>
    </w:p>
    <w:p w:rsidR="00542FA8" w:rsidRPr="00485BD0" w:rsidRDefault="00542FA8" w:rsidP="00B00071">
      <w:pPr>
        <w:spacing w:before="120" w:line="264" w:lineRule="auto"/>
        <w:ind w:firstLine="0"/>
        <w:rPr>
          <w:color w:val="000000" w:themeColor="text1"/>
          <w:sz w:val="26"/>
          <w:szCs w:val="26"/>
          <w:lang w:eastAsia="ru-RU"/>
        </w:rPr>
      </w:pPr>
      <w:r w:rsidRPr="000249A6">
        <w:rPr>
          <w:b/>
          <w:color w:val="000000" w:themeColor="text1"/>
          <w:szCs w:val="28"/>
        </w:rPr>
        <w:t>Савченко Андрей Владимирович</w:t>
      </w:r>
      <w:r w:rsidRPr="00485BD0">
        <w:rPr>
          <w:b/>
          <w:color w:val="000000" w:themeColor="text1"/>
          <w:sz w:val="26"/>
          <w:szCs w:val="26"/>
        </w:rPr>
        <w:t>,</w:t>
      </w:r>
      <w:r w:rsidRPr="00485BD0">
        <w:rPr>
          <w:color w:val="000000" w:themeColor="text1"/>
          <w:sz w:val="26"/>
          <w:szCs w:val="26"/>
          <w:lang w:eastAsia="ru-RU"/>
        </w:rPr>
        <w:t xml:space="preserve"> начальник Архивного управ</w:t>
      </w:r>
      <w:r w:rsidR="00A36F46" w:rsidRPr="00485BD0">
        <w:rPr>
          <w:color w:val="000000" w:themeColor="text1"/>
          <w:sz w:val="26"/>
          <w:szCs w:val="26"/>
          <w:lang w:eastAsia="ru-RU"/>
        </w:rPr>
        <w:t>ления Ленинградской области</w:t>
      </w:r>
    </w:p>
    <w:p w:rsidR="00542FA8" w:rsidRPr="000249A6" w:rsidRDefault="00A36F46" w:rsidP="00B977E5">
      <w:pPr>
        <w:spacing w:before="240" w:line="240" w:lineRule="auto"/>
        <w:ind w:firstLine="0"/>
        <w:jc w:val="center"/>
        <w:rPr>
          <w:b/>
          <w:color w:val="000000" w:themeColor="text1"/>
          <w:szCs w:val="28"/>
        </w:rPr>
      </w:pPr>
      <w:r w:rsidRPr="000249A6">
        <w:rPr>
          <w:b/>
          <w:caps/>
          <w:color w:val="000000" w:themeColor="text1"/>
          <w:szCs w:val="28"/>
        </w:rPr>
        <w:t>Организационный комитет</w:t>
      </w:r>
    </w:p>
    <w:p w:rsidR="00021156" w:rsidRPr="00485BD0" w:rsidRDefault="00021156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Багдасарян</w:t>
      </w:r>
      <w:r w:rsidR="00DC0701">
        <w:rPr>
          <w:b/>
          <w:color w:val="000000" w:themeColor="text1"/>
          <w:szCs w:val="28"/>
        </w:rPr>
        <w:t xml:space="preserve"> </w:t>
      </w:r>
      <w:r w:rsidRPr="000249A6">
        <w:rPr>
          <w:b/>
          <w:color w:val="000000" w:themeColor="text1"/>
          <w:szCs w:val="28"/>
        </w:rPr>
        <w:t>Вардан</w:t>
      </w:r>
      <w:r w:rsidR="00DC0701">
        <w:rPr>
          <w:b/>
          <w:color w:val="000000" w:themeColor="text1"/>
          <w:szCs w:val="28"/>
        </w:rPr>
        <w:t xml:space="preserve"> </w:t>
      </w:r>
      <w:r w:rsidRPr="000249A6">
        <w:rPr>
          <w:b/>
          <w:color w:val="000000" w:themeColor="text1"/>
          <w:szCs w:val="28"/>
        </w:rPr>
        <w:t>Эрнестович</w:t>
      </w:r>
      <w:r w:rsidRPr="00485BD0">
        <w:rPr>
          <w:color w:val="000000" w:themeColor="text1"/>
          <w:sz w:val="26"/>
          <w:szCs w:val="26"/>
        </w:rPr>
        <w:t xml:space="preserve">, д-р ист. наук, проф., декан факультета истории, политологии и права </w:t>
      </w:r>
      <w:r w:rsidR="00654827" w:rsidRPr="00485BD0">
        <w:rPr>
          <w:color w:val="000000" w:themeColor="text1"/>
          <w:sz w:val="26"/>
          <w:szCs w:val="26"/>
        </w:rPr>
        <w:t>Г</w:t>
      </w:r>
      <w:r w:rsidRPr="00485BD0">
        <w:rPr>
          <w:color w:val="000000" w:themeColor="text1"/>
          <w:sz w:val="26"/>
          <w:szCs w:val="26"/>
        </w:rPr>
        <w:t>осударственного образовательного учреждения высшего образования Московской области Московский государственный областной университет</w:t>
      </w:r>
      <w:r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, председатель Московского областного регионального отделения Российского общества «Знание»</w:t>
      </w:r>
      <w:r w:rsidR="00A36F46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 xml:space="preserve"> (председатель)</w:t>
      </w:r>
      <w:r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;</w:t>
      </w:r>
    </w:p>
    <w:p w:rsidR="00021156" w:rsidRPr="00485BD0" w:rsidRDefault="00021156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Герасимова Юлия Николаевна</w:t>
      </w:r>
      <w:r w:rsidRPr="00485BD0">
        <w:rPr>
          <w:color w:val="000000" w:themeColor="text1"/>
          <w:sz w:val="26"/>
          <w:szCs w:val="26"/>
        </w:rPr>
        <w:t xml:space="preserve">, канд. ист. наук, </w:t>
      </w:r>
      <w:r w:rsidR="00EF3128" w:rsidRPr="00485BD0">
        <w:rPr>
          <w:color w:val="000000" w:themeColor="text1"/>
          <w:sz w:val="26"/>
          <w:szCs w:val="26"/>
        </w:rPr>
        <w:t>доц.</w:t>
      </w:r>
      <w:r w:rsidR="008439B3" w:rsidRPr="00485BD0">
        <w:rPr>
          <w:color w:val="000000" w:themeColor="text1"/>
          <w:sz w:val="26"/>
          <w:szCs w:val="26"/>
        </w:rPr>
        <w:t xml:space="preserve">, </w:t>
      </w:r>
      <w:r w:rsidRPr="00485BD0">
        <w:rPr>
          <w:color w:val="000000" w:themeColor="text1"/>
          <w:sz w:val="26"/>
          <w:szCs w:val="26"/>
        </w:rPr>
        <w:t>заместитель директора государственного казенного учреждения Московской области «Центральный государственный архив Московской области»;</w:t>
      </w:r>
    </w:p>
    <w:p w:rsidR="00AA21E3" w:rsidRPr="00485BD0" w:rsidRDefault="008116C0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Крипатова Юлия Игоревна</w:t>
      </w:r>
      <w:r w:rsidR="00B0058A" w:rsidRPr="00485BD0">
        <w:rPr>
          <w:color w:val="000000" w:themeColor="text1"/>
          <w:sz w:val="26"/>
          <w:szCs w:val="26"/>
        </w:rPr>
        <w:t xml:space="preserve">, директор </w:t>
      </w:r>
      <w:r w:rsidR="00E73FC3" w:rsidRPr="00485BD0">
        <w:rPr>
          <w:color w:val="000000" w:themeColor="text1"/>
          <w:sz w:val="26"/>
          <w:szCs w:val="26"/>
        </w:rPr>
        <w:t>г</w:t>
      </w:r>
      <w:r w:rsidR="00B0058A" w:rsidRPr="00485BD0">
        <w:rPr>
          <w:color w:val="000000" w:themeColor="text1"/>
          <w:sz w:val="26"/>
          <w:szCs w:val="26"/>
        </w:rPr>
        <w:t>осударственного казенного учреждения «Ленинградский облас</w:t>
      </w:r>
      <w:r w:rsidR="00021156" w:rsidRPr="00485BD0">
        <w:rPr>
          <w:color w:val="000000" w:themeColor="text1"/>
          <w:sz w:val="26"/>
          <w:szCs w:val="26"/>
        </w:rPr>
        <w:t>тной государственный архив в г. </w:t>
      </w:r>
      <w:r w:rsidR="00B0058A" w:rsidRPr="00485BD0">
        <w:rPr>
          <w:color w:val="000000" w:themeColor="text1"/>
          <w:sz w:val="26"/>
          <w:szCs w:val="26"/>
        </w:rPr>
        <w:t>Выборге»;</w:t>
      </w:r>
    </w:p>
    <w:p w:rsidR="00542FA8" w:rsidRPr="00485BD0" w:rsidRDefault="00542FA8" w:rsidP="00B26883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Лукьянова Наталия Владимировна</w:t>
      </w:r>
      <w:r w:rsidRPr="00485BD0">
        <w:rPr>
          <w:b/>
          <w:color w:val="000000" w:themeColor="text1"/>
          <w:sz w:val="26"/>
          <w:szCs w:val="26"/>
        </w:rPr>
        <w:t>,</w:t>
      </w:r>
      <w:r w:rsidR="00B26883" w:rsidRPr="00485BD0">
        <w:rPr>
          <w:color w:val="000000" w:themeColor="text1"/>
          <w:sz w:val="26"/>
          <w:szCs w:val="26"/>
        </w:rPr>
        <w:t xml:space="preserve"> директор государственного казё</w:t>
      </w:r>
      <w:r w:rsidRPr="00485BD0">
        <w:rPr>
          <w:color w:val="000000" w:themeColor="text1"/>
          <w:sz w:val="26"/>
          <w:szCs w:val="26"/>
        </w:rPr>
        <w:t>нного учреждения Московской области «Центральный государственный архив Московской области»;</w:t>
      </w:r>
    </w:p>
    <w:p w:rsidR="00AA21E3" w:rsidRPr="00485BD0" w:rsidRDefault="00AA21E3" w:rsidP="00B00071">
      <w:pPr>
        <w:spacing w:before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Любина</w:t>
      </w:r>
      <w:r w:rsidR="00B16464" w:rsidRPr="000249A6">
        <w:rPr>
          <w:b/>
          <w:color w:val="000000" w:themeColor="text1"/>
          <w:szCs w:val="28"/>
        </w:rPr>
        <w:t xml:space="preserve"> Татьяна Ивановна</w:t>
      </w:r>
      <w:r w:rsidRPr="00485BD0">
        <w:rPr>
          <w:color w:val="000000" w:themeColor="text1"/>
          <w:sz w:val="26"/>
          <w:szCs w:val="26"/>
        </w:rPr>
        <w:t xml:space="preserve">, канд. ист. наук, </w:t>
      </w:r>
      <w:r w:rsidR="00EF3128" w:rsidRPr="00485BD0">
        <w:rPr>
          <w:color w:val="000000" w:themeColor="text1"/>
          <w:sz w:val="26"/>
          <w:szCs w:val="26"/>
        </w:rPr>
        <w:t>доц.</w:t>
      </w:r>
      <w:r w:rsidR="008439B3" w:rsidRPr="00485BD0">
        <w:rPr>
          <w:color w:val="000000" w:themeColor="text1"/>
          <w:sz w:val="26"/>
          <w:szCs w:val="26"/>
        </w:rPr>
        <w:t xml:space="preserve">, </w:t>
      </w:r>
      <w:r w:rsidRPr="00485BD0">
        <w:rPr>
          <w:color w:val="000000" w:themeColor="text1"/>
          <w:sz w:val="26"/>
          <w:szCs w:val="26"/>
        </w:rPr>
        <w:t>директор государственного бюджетного учреждения Московской области «Московский областной архивный центр»</w:t>
      </w:r>
      <w:r w:rsidR="00B16464" w:rsidRPr="00485BD0">
        <w:rPr>
          <w:color w:val="000000" w:themeColor="text1"/>
          <w:sz w:val="26"/>
          <w:szCs w:val="26"/>
        </w:rPr>
        <w:t>;</w:t>
      </w:r>
      <w:r w:rsidR="00A36F46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 xml:space="preserve"> председатель Московского областного</w:t>
      </w:r>
      <w:r w:rsidR="007C1E41" w:rsidRPr="00485BD0">
        <w:rPr>
          <w:color w:val="000000" w:themeColor="text1"/>
          <w:sz w:val="26"/>
          <w:szCs w:val="26"/>
        </w:rPr>
        <w:t xml:space="preserve"> отделения Российского общества историков-архивистов;</w:t>
      </w:r>
    </w:p>
    <w:p w:rsidR="00542FA8" w:rsidRPr="00B977E5" w:rsidRDefault="00AA21E3" w:rsidP="00B00071">
      <w:pPr>
        <w:spacing w:before="120" w:after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lastRenderedPageBreak/>
        <w:t>Суржик</w:t>
      </w:r>
      <w:r w:rsidR="00B16464" w:rsidRPr="000249A6">
        <w:rPr>
          <w:b/>
          <w:color w:val="000000" w:themeColor="text1"/>
          <w:szCs w:val="28"/>
        </w:rPr>
        <w:t xml:space="preserve"> Ольга Сергеевна</w:t>
      </w:r>
      <w:r w:rsidRPr="00485BD0">
        <w:rPr>
          <w:color w:val="000000" w:themeColor="text1"/>
          <w:sz w:val="26"/>
          <w:szCs w:val="26"/>
        </w:rPr>
        <w:t>, канд. ист. наук, заведующий отделом использования документов государс</w:t>
      </w:r>
      <w:r w:rsidRPr="00B977E5">
        <w:rPr>
          <w:color w:val="000000" w:themeColor="text1"/>
          <w:sz w:val="26"/>
          <w:szCs w:val="26"/>
        </w:rPr>
        <w:t>твенного бюджетного учреждения Московской области «Московский областной архивный центр»</w:t>
      </w:r>
      <w:r w:rsidR="00F47D63" w:rsidRPr="00B977E5">
        <w:rPr>
          <w:color w:val="000000" w:themeColor="text1"/>
          <w:sz w:val="26"/>
          <w:szCs w:val="26"/>
        </w:rPr>
        <w:t>;</w:t>
      </w:r>
    </w:p>
    <w:p w:rsidR="00AA21E3" w:rsidRPr="00B977E5" w:rsidRDefault="00542FA8" w:rsidP="00B00071">
      <w:pPr>
        <w:spacing w:before="120" w:after="12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Терновских Валерия Андреевна</w:t>
      </w:r>
      <w:r w:rsidRPr="00B977E5">
        <w:rPr>
          <w:color w:val="000000" w:themeColor="text1"/>
          <w:sz w:val="26"/>
          <w:szCs w:val="26"/>
        </w:rPr>
        <w:t>, заведующий отделом публикации и использования документов</w:t>
      </w:r>
      <w:r w:rsidR="008659C9" w:rsidRPr="00B977E5">
        <w:rPr>
          <w:color w:val="000000" w:themeColor="text1"/>
          <w:sz w:val="26"/>
          <w:szCs w:val="26"/>
        </w:rPr>
        <w:t xml:space="preserve"> государственного казенного учреждения Московской области «Центральный государственный архив Московской области»;</w:t>
      </w:r>
    </w:p>
    <w:p w:rsidR="00B26883" w:rsidRPr="00B26883" w:rsidRDefault="00B26883" w:rsidP="00B26883">
      <w:pPr>
        <w:spacing w:after="120" w:line="276" w:lineRule="auto"/>
        <w:ind w:firstLine="0"/>
        <w:rPr>
          <w:sz w:val="26"/>
          <w:szCs w:val="26"/>
        </w:rPr>
      </w:pPr>
      <w:r w:rsidRPr="000249A6">
        <w:rPr>
          <w:b/>
          <w:szCs w:val="28"/>
        </w:rPr>
        <w:t>Федорченко Сергей Николаевич</w:t>
      </w:r>
      <w:r w:rsidR="00EF3128">
        <w:rPr>
          <w:sz w:val="26"/>
          <w:szCs w:val="26"/>
        </w:rPr>
        <w:t>, канд. полит. наук, доц.</w:t>
      </w:r>
      <w:r w:rsidRPr="00B26883">
        <w:rPr>
          <w:sz w:val="26"/>
          <w:szCs w:val="26"/>
        </w:rPr>
        <w:t>, заместитель декана факультета истории, политол</w:t>
      </w:r>
      <w:r w:rsidR="00654827">
        <w:rPr>
          <w:sz w:val="26"/>
          <w:szCs w:val="26"/>
        </w:rPr>
        <w:t>огии и права по научной работе Г</w:t>
      </w:r>
      <w:r w:rsidRPr="00B26883">
        <w:rPr>
          <w:sz w:val="26"/>
          <w:szCs w:val="26"/>
        </w:rPr>
        <w:t>осударственного образовательного учреждения высшего образования Московской области Московский государственный областной университет;</w:t>
      </w:r>
    </w:p>
    <w:p w:rsidR="00AA21E3" w:rsidRPr="00B977E5" w:rsidRDefault="0048419E" w:rsidP="00B00071">
      <w:pPr>
        <w:spacing w:after="160" w:line="264" w:lineRule="auto"/>
        <w:ind w:firstLine="0"/>
        <w:rPr>
          <w:color w:val="000000" w:themeColor="text1"/>
          <w:sz w:val="26"/>
          <w:szCs w:val="26"/>
        </w:rPr>
      </w:pPr>
      <w:r w:rsidRPr="002E1B4C">
        <w:rPr>
          <w:b/>
          <w:color w:val="000000" w:themeColor="text1"/>
          <w:szCs w:val="28"/>
          <w:shd w:val="clear" w:color="auto" w:fill="DAEEF3" w:themeFill="accent5" w:themeFillTint="33"/>
        </w:rPr>
        <w:t>Фукс Александр Николаевич</w:t>
      </w:r>
      <w:r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 xml:space="preserve">, </w:t>
      </w:r>
      <w:r w:rsidR="00F47D63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д-р ист. наук, проф</w:t>
      </w:r>
      <w:r w:rsidR="0057481B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.</w:t>
      </w:r>
      <w:r w:rsidR="00F47D63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 xml:space="preserve">, директор Историко-филологического института </w:t>
      </w:r>
      <w:r w:rsidR="00654827" w:rsidRPr="002E1B4C">
        <w:rPr>
          <w:color w:val="000000" w:themeColor="text1"/>
          <w:sz w:val="26"/>
          <w:szCs w:val="26"/>
          <w:shd w:val="clear" w:color="auto" w:fill="DAEEF3" w:themeFill="accent5" w:themeFillTint="33"/>
        </w:rPr>
        <w:t>Г</w:t>
      </w:r>
      <w:r w:rsidR="00F47D63" w:rsidRPr="00B977E5">
        <w:rPr>
          <w:color w:val="000000" w:themeColor="text1"/>
          <w:sz w:val="26"/>
          <w:szCs w:val="26"/>
        </w:rPr>
        <w:t xml:space="preserve">осударственного образовательного учреждения высшего образования </w:t>
      </w:r>
      <w:r w:rsidR="00F47D63" w:rsidRPr="00B977E5">
        <w:rPr>
          <w:sz w:val="26"/>
          <w:szCs w:val="26"/>
        </w:rPr>
        <w:t xml:space="preserve">Московской области </w:t>
      </w:r>
      <w:r w:rsidR="00F47D63" w:rsidRPr="00B977E5">
        <w:rPr>
          <w:color w:val="000000" w:themeColor="text1"/>
          <w:sz w:val="26"/>
          <w:szCs w:val="26"/>
        </w:rPr>
        <w:t>Московский государственный областной университет</w:t>
      </w:r>
      <w:r w:rsidR="008659C9" w:rsidRPr="00B977E5">
        <w:rPr>
          <w:color w:val="000000" w:themeColor="text1"/>
          <w:sz w:val="26"/>
          <w:szCs w:val="26"/>
        </w:rPr>
        <w:t>;</w:t>
      </w:r>
    </w:p>
    <w:p w:rsidR="008659C9" w:rsidRPr="00B977E5" w:rsidRDefault="008659C9" w:rsidP="00B00071">
      <w:pPr>
        <w:spacing w:after="160" w:line="264" w:lineRule="auto"/>
        <w:ind w:firstLine="0"/>
        <w:rPr>
          <w:color w:val="000000" w:themeColor="text1"/>
          <w:sz w:val="26"/>
          <w:szCs w:val="26"/>
        </w:rPr>
      </w:pPr>
      <w:r w:rsidRPr="000249A6">
        <w:rPr>
          <w:b/>
          <w:color w:val="000000" w:themeColor="text1"/>
          <w:szCs w:val="28"/>
        </w:rPr>
        <w:t>Яковлева Анна Сергеевна</w:t>
      </w:r>
      <w:r w:rsidRPr="00B977E5">
        <w:rPr>
          <w:color w:val="000000" w:themeColor="text1"/>
          <w:sz w:val="26"/>
          <w:szCs w:val="26"/>
        </w:rPr>
        <w:t>, главный специалист государственного бюджетного учреждения Московской области «Московский областной архивный центр»</w:t>
      </w:r>
    </w:p>
    <w:p w:rsidR="00B977E5" w:rsidRDefault="00B977E5" w:rsidP="00B977E5">
      <w:pPr>
        <w:spacing w:after="120"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B977E5" w:rsidRPr="00A92EEC" w:rsidRDefault="00B977E5" w:rsidP="00B977E5">
      <w:pPr>
        <w:spacing w:after="12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A92EEC">
        <w:rPr>
          <w:b/>
          <w:sz w:val="24"/>
          <w:szCs w:val="24"/>
        </w:rPr>
        <w:t>ВРЕМЯ И МЕСТО ПРОВЕДЕНИЯ:</w:t>
      </w:r>
    </w:p>
    <w:p w:rsidR="00B977E5" w:rsidRPr="00D04886" w:rsidRDefault="00B977E5" w:rsidP="00B977E5">
      <w:pPr>
        <w:spacing w:after="120" w:line="240" w:lineRule="auto"/>
        <w:ind w:firstLine="0"/>
        <w:contextualSpacing/>
        <w:rPr>
          <w:b/>
          <w:szCs w:val="28"/>
        </w:rPr>
      </w:pPr>
    </w:p>
    <w:p w:rsidR="00B977E5" w:rsidRPr="00D04886" w:rsidRDefault="00B977E5" w:rsidP="00B977E5">
      <w:pPr>
        <w:spacing w:after="120" w:line="240" w:lineRule="auto"/>
        <w:ind w:firstLine="0"/>
        <w:jc w:val="center"/>
        <w:rPr>
          <w:b/>
          <w:color w:val="000000"/>
          <w:szCs w:val="28"/>
          <w:shd w:val="clear" w:color="auto" w:fill="FFFFFF"/>
        </w:rPr>
      </w:pPr>
      <w:r w:rsidRPr="002E1B4C">
        <w:rPr>
          <w:b/>
          <w:color w:val="000000"/>
          <w:szCs w:val="28"/>
          <w:shd w:val="clear" w:color="auto" w:fill="DAEEF3" w:themeFill="accent5" w:themeFillTint="33"/>
        </w:rPr>
        <w:t>11</w:t>
      </w:r>
      <w:r w:rsidR="00172086" w:rsidRPr="00172086">
        <w:rPr>
          <w:rFonts w:eastAsiaTheme="minorEastAsia"/>
          <w:b/>
          <w:caps/>
          <w:sz w:val="24"/>
          <w:szCs w:val="24"/>
        </w:rPr>
        <w:t>–</w:t>
      </w:r>
      <w:r w:rsidRPr="002E1B4C">
        <w:rPr>
          <w:b/>
          <w:color w:val="000000"/>
          <w:szCs w:val="28"/>
          <w:shd w:val="clear" w:color="auto" w:fill="DAEEF3" w:themeFill="accent5" w:themeFillTint="33"/>
        </w:rPr>
        <w:t>12 сентября 2019 г.</w:t>
      </w:r>
    </w:p>
    <w:p w:rsidR="00B977E5" w:rsidRPr="00D04886" w:rsidRDefault="00B977E5" w:rsidP="002E1B4C">
      <w:pPr>
        <w:shd w:val="clear" w:color="auto" w:fill="DAEEF3" w:themeFill="accent5" w:themeFillTint="33"/>
        <w:spacing w:after="120" w:line="240" w:lineRule="auto"/>
        <w:ind w:firstLine="0"/>
        <w:jc w:val="center"/>
        <w:rPr>
          <w:b/>
          <w:szCs w:val="28"/>
        </w:rPr>
      </w:pPr>
      <w:r w:rsidRPr="00D04886">
        <w:rPr>
          <w:b/>
          <w:szCs w:val="28"/>
        </w:rPr>
        <w:t>Государственное бюджетное учреждение Московской области</w:t>
      </w:r>
    </w:p>
    <w:p w:rsidR="00B977E5" w:rsidRPr="002E1B4C" w:rsidRDefault="00D41D69" w:rsidP="00D41D69">
      <w:pPr>
        <w:shd w:val="clear" w:color="auto" w:fill="DAEEF3" w:themeFill="accent5" w:themeFillTint="33"/>
        <w:spacing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  <w:shd w:val="clear" w:color="auto" w:fill="DAEEF3" w:themeFill="accent5" w:themeFillTint="33"/>
        </w:rPr>
        <w:t xml:space="preserve">                         «М</w:t>
      </w:r>
      <w:r w:rsidR="00B977E5" w:rsidRPr="00D41D69">
        <w:rPr>
          <w:b/>
          <w:color w:val="000000"/>
          <w:szCs w:val="28"/>
          <w:shd w:val="clear" w:color="auto" w:fill="DAEEF3" w:themeFill="accent5" w:themeFillTint="33"/>
        </w:rPr>
        <w:t>осковский областной архивный центр»</w:t>
      </w:r>
      <w:r>
        <w:rPr>
          <w:b/>
          <w:color w:val="000000"/>
          <w:szCs w:val="28"/>
          <w:shd w:val="clear" w:color="auto" w:fill="FFFFFF"/>
        </w:rPr>
        <w:t xml:space="preserve"> </w:t>
      </w:r>
    </w:p>
    <w:p w:rsidR="00B977E5" w:rsidRPr="002E1B4C" w:rsidRDefault="00B977E5" w:rsidP="002E1B4C">
      <w:pPr>
        <w:shd w:val="clear" w:color="auto" w:fill="DAEEF3" w:themeFill="accent5" w:themeFillTint="33"/>
        <w:tabs>
          <w:tab w:val="left" w:pos="7464"/>
        </w:tabs>
        <w:spacing w:after="120" w:line="240" w:lineRule="auto"/>
        <w:ind w:firstLine="0"/>
        <w:jc w:val="center"/>
        <w:rPr>
          <w:color w:val="000000"/>
          <w:szCs w:val="28"/>
          <w:shd w:val="clear" w:color="auto" w:fill="FFFFFF"/>
        </w:rPr>
      </w:pPr>
      <w:r w:rsidRPr="00D41D69">
        <w:rPr>
          <w:i/>
          <w:color w:val="000000"/>
          <w:szCs w:val="28"/>
          <w:shd w:val="clear" w:color="auto" w:fill="DAEEF3" w:themeFill="accent5" w:themeFillTint="33"/>
        </w:rPr>
        <w:t>Адрес:</w:t>
      </w:r>
      <w:r w:rsidRPr="00D41D69">
        <w:rPr>
          <w:color w:val="000000"/>
          <w:szCs w:val="28"/>
          <w:shd w:val="clear" w:color="auto" w:fill="DAEEF3" w:themeFill="accent5" w:themeFillTint="33"/>
        </w:rPr>
        <w:t xml:space="preserve"> Московская область, г. Пушкин</w:t>
      </w:r>
      <w:r w:rsidR="00D41D69">
        <w:rPr>
          <w:color w:val="000000"/>
          <w:szCs w:val="28"/>
          <w:shd w:val="clear" w:color="auto" w:fill="DAEEF3" w:themeFill="accent5" w:themeFillTint="33"/>
        </w:rPr>
        <w:t>о,</w:t>
      </w:r>
    </w:p>
    <w:p w:rsidR="00B977E5" w:rsidRPr="00D04886" w:rsidRDefault="00B977E5" w:rsidP="002E1B4C">
      <w:pPr>
        <w:shd w:val="clear" w:color="auto" w:fill="DAEEF3" w:themeFill="accent5" w:themeFillTint="33"/>
        <w:spacing w:after="120" w:line="240" w:lineRule="auto"/>
        <w:ind w:firstLine="0"/>
        <w:jc w:val="center"/>
        <w:rPr>
          <w:szCs w:val="28"/>
        </w:rPr>
      </w:pPr>
      <w:r w:rsidRPr="00D41D69">
        <w:rPr>
          <w:color w:val="000000"/>
          <w:szCs w:val="28"/>
          <w:shd w:val="clear" w:color="auto" w:fill="DAEEF3" w:themeFill="accent5" w:themeFillTint="33"/>
        </w:rPr>
        <w:t>мкр. Мамонтовка, ул. Пионерская, д.15.</w:t>
      </w:r>
    </w:p>
    <w:p w:rsidR="00B977E5" w:rsidRPr="00140E9B" w:rsidRDefault="00B977E5" w:rsidP="002E1B4C">
      <w:pPr>
        <w:shd w:val="clear" w:color="auto" w:fill="DAEEF3" w:themeFill="accent5" w:themeFillTint="33"/>
        <w:spacing w:line="240" w:lineRule="auto"/>
        <w:ind w:firstLine="0"/>
        <w:contextualSpacing/>
        <w:rPr>
          <w:sz w:val="24"/>
          <w:szCs w:val="24"/>
        </w:rPr>
      </w:pPr>
      <w:r w:rsidRPr="00140E9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B977E5" w:rsidRPr="00140E9B" w:rsidRDefault="00B977E5" w:rsidP="002E1B4C">
      <w:pPr>
        <w:shd w:val="clear" w:color="auto" w:fill="DAEEF3" w:themeFill="accent5" w:themeFillTint="33"/>
        <w:spacing w:line="240" w:lineRule="auto"/>
        <w:ind w:firstLine="0"/>
        <w:rPr>
          <w:sz w:val="24"/>
          <w:szCs w:val="24"/>
        </w:rPr>
      </w:pPr>
    </w:p>
    <w:p w:rsidR="00B977E5" w:rsidRPr="00140E9B" w:rsidRDefault="00B977E5" w:rsidP="002E1B4C">
      <w:pPr>
        <w:shd w:val="clear" w:color="auto" w:fill="DAEEF3" w:themeFill="accent5" w:themeFillTint="33"/>
        <w:spacing w:line="240" w:lineRule="auto"/>
        <w:ind w:firstLine="0"/>
        <w:rPr>
          <w:sz w:val="24"/>
          <w:szCs w:val="24"/>
        </w:rPr>
      </w:pPr>
    </w:p>
    <w:p w:rsidR="00B977E5" w:rsidRPr="00A92EEC" w:rsidRDefault="00B977E5" w:rsidP="002E1B4C">
      <w:pPr>
        <w:shd w:val="clear" w:color="auto" w:fill="DAEEF3" w:themeFill="accent5" w:themeFillTint="33"/>
        <w:spacing w:line="240" w:lineRule="auto"/>
        <w:ind w:firstLine="0"/>
        <w:jc w:val="center"/>
        <w:rPr>
          <w:b/>
          <w:sz w:val="24"/>
          <w:szCs w:val="24"/>
        </w:rPr>
      </w:pPr>
      <w:r w:rsidRPr="00A92EEC">
        <w:rPr>
          <w:b/>
          <w:sz w:val="24"/>
          <w:szCs w:val="24"/>
        </w:rPr>
        <w:t>КОНТАКТЫ:</w:t>
      </w:r>
    </w:p>
    <w:p w:rsidR="00B977E5" w:rsidRPr="00D04886" w:rsidRDefault="00B977E5" w:rsidP="002E1B4C">
      <w:pPr>
        <w:shd w:val="clear" w:color="auto" w:fill="DAEEF3" w:themeFill="accent5" w:themeFillTint="33"/>
        <w:spacing w:line="240" w:lineRule="auto"/>
        <w:ind w:firstLine="0"/>
        <w:rPr>
          <w:szCs w:val="28"/>
        </w:rPr>
      </w:pPr>
    </w:p>
    <w:p w:rsidR="00B977E5" w:rsidRPr="00E6339E" w:rsidRDefault="00B977E5" w:rsidP="00B977E5">
      <w:pPr>
        <w:autoSpaceDE w:val="0"/>
        <w:autoSpaceDN w:val="0"/>
        <w:adjustRightInd w:val="0"/>
        <w:spacing w:line="240" w:lineRule="auto"/>
        <w:ind w:firstLine="3119"/>
        <w:jc w:val="left"/>
        <w:rPr>
          <w:szCs w:val="28"/>
        </w:rPr>
      </w:pPr>
      <w:r w:rsidRPr="00D04886">
        <w:rPr>
          <w:b/>
          <w:bCs/>
          <w:szCs w:val="28"/>
          <w:lang w:val="en-US"/>
        </w:rPr>
        <w:t>E</w:t>
      </w:r>
      <w:r w:rsidRPr="00E6339E">
        <w:rPr>
          <w:b/>
          <w:bCs/>
          <w:szCs w:val="28"/>
        </w:rPr>
        <w:t>-</w:t>
      </w:r>
      <w:r w:rsidRPr="00D04886">
        <w:rPr>
          <w:b/>
          <w:bCs/>
          <w:szCs w:val="28"/>
          <w:lang w:val="en-US"/>
        </w:rPr>
        <w:t>mail</w:t>
      </w:r>
      <w:r w:rsidRPr="00E6339E">
        <w:rPr>
          <w:b/>
          <w:bCs/>
          <w:szCs w:val="28"/>
        </w:rPr>
        <w:t xml:space="preserve">: </w:t>
      </w:r>
      <w:r w:rsidRPr="00E6339E">
        <w:rPr>
          <w:b/>
          <w:bCs/>
          <w:szCs w:val="28"/>
        </w:rPr>
        <w:tab/>
      </w:r>
      <w:r w:rsidRPr="00D04886">
        <w:rPr>
          <w:bCs/>
          <w:szCs w:val="28"/>
          <w:lang w:val="en-US"/>
        </w:rPr>
        <w:t>konfusadba</w:t>
      </w:r>
      <w:r w:rsidRPr="00E6339E">
        <w:rPr>
          <w:bCs/>
          <w:szCs w:val="28"/>
        </w:rPr>
        <w:t>@</w:t>
      </w:r>
      <w:r w:rsidRPr="00D04886">
        <w:rPr>
          <w:bCs/>
          <w:szCs w:val="28"/>
          <w:lang w:val="en-US"/>
        </w:rPr>
        <w:t>mail</w:t>
      </w:r>
      <w:r w:rsidRPr="00E6339E">
        <w:rPr>
          <w:bCs/>
          <w:szCs w:val="28"/>
        </w:rPr>
        <w:t>.</w:t>
      </w:r>
      <w:r w:rsidRPr="00D04886">
        <w:rPr>
          <w:bCs/>
          <w:szCs w:val="28"/>
          <w:lang w:val="en-US"/>
        </w:rPr>
        <w:t>ru</w:t>
      </w:r>
    </w:p>
    <w:p w:rsidR="00B977E5" w:rsidRPr="00E6339E" w:rsidRDefault="00B977E5" w:rsidP="00B977E5">
      <w:pPr>
        <w:spacing w:line="240" w:lineRule="auto"/>
        <w:ind w:firstLine="3119"/>
        <w:jc w:val="left"/>
        <w:rPr>
          <w:szCs w:val="28"/>
        </w:rPr>
      </w:pPr>
      <w:r w:rsidRPr="00D04886">
        <w:rPr>
          <w:b/>
          <w:bCs/>
          <w:szCs w:val="28"/>
        </w:rPr>
        <w:t>Сайт</w:t>
      </w:r>
      <w:r w:rsidRPr="00E6339E">
        <w:rPr>
          <w:b/>
          <w:bCs/>
          <w:szCs w:val="28"/>
        </w:rPr>
        <w:t xml:space="preserve">: </w:t>
      </w:r>
      <w:r w:rsidRPr="00E6339E">
        <w:rPr>
          <w:b/>
          <w:bCs/>
          <w:szCs w:val="28"/>
        </w:rPr>
        <w:tab/>
      </w:r>
      <w:hyperlink r:id="rId10" w:history="1">
        <w:r w:rsidRPr="00D04886">
          <w:rPr>
            <w:rStyle w:val="a6"/>
            <w:color w:val="auto"/>
            <w:szCs w:val="28"/>
            <w:u w:val="none"/>
            <w:lang w:val="en-US"/>
          </w:rPr>
          <w:t>http</w:t>
        </w:r>
        <w:r w:rsidRPr="00E6339E">
          <w:rPr>
            <w:rStyle w:val="a6"/>
            <w:color w:val="auto"/>
            <w:szCs w:val="28"/>
            <w:u w:val="none"/>
          </w:rPr>
          <w:t>://</w:t>
        </w:r>
        <w:r w:rsidRPr="00D04886">
          <w:rPr>
            <w:rStyle w:val="a6"/>
            <w:color w:val="auto"/>
            <w:szCs w:val="28"/>
            <w:u w:val="none"/>
            <w:lang w:val="en-US"/>
          </w:rPr>
          <w:t>gau</w:t>
        </w:r>
        <w:r w:rsidRPr="00E6339E">
          <w:rPr>
            <w:rStyle w:val="a6"/>
            <w:color w:val="auto"/>
            <w:szCs w:val="28"/>
            <w:u w:val="none"/>
          </w:rPr>
          <w:t>.</w:t>
        </w:r>
        <w:r w:rsidRPr="00D04886">
          <w:rPr>
            <w:rStyle w:val="a6"/>
            <w:color w:val="auto"/>
            <w:szCs w:val="28"/>
            <w:u w:val="none"/>
            <w:lang w:val="en-US"/>
          </w:rPr>
          <w:t>mosreg</w:t>
        </w:r>
        <w:r w:rsidRPr="00E6339E">
          <w:rPr>
            <w:rStyle w:val="a6"/>
            <w:color w:val="auto"/>
            <w:szCs w:val="28"/>
            <w:u w:val="none"/>
          </w:rPr>
          <w:t>.</w:t>
        </w:r>
        <w:r w:rsidRPr="00D04886">
          <w:rPr>
            <w:rStyle w:val="a6"/>
            <w:color w:val="auto"/>
            <w:szCs w:val="28"/>
            <w:u w:val="none"/>
            <w:lang w:val="en-US"/>
          </w:rPr>
          <w:t>ru</w:t>
        </w:r>
      </w:hyperlink>
    </w:p>
    <w:p w:rsidR="00B977E5" w:rsidRPr="00D04886" w:rsidRDefault="00B977E5" w:rsidP="00B977E5">
      <w:pPr>
        <w:spacing w:line="240" w:lineRule="auto"/>
        <w:ind w:firstLine="3119"/>
        <w:jc w:val="left"/>
        <w:rPr>
          <w:szCs w:val="28"/>
        </w:rPr>
      </w:pPr>
      <w:r w:rsidRPr="00D04886">
        <w:rPr>
          <w:b/>
          <w:szCs w:val="28"/>
        </w:rPr>
        <w:t>Тел.:</w:t>
      </w:r>
      <w:r>
        <w:rPr>
          <w:szCs w:val="28"/>
        </w:rPr>
        <w:t>8-496-580-06-33 (</w:t>
      </w:r>
      <w:r w:rsidRPr="00D04886">
        <w:rPr>
          <w:szCs w:val="28"/>
        </w:rPr>
        <w:t>ГБУ МО МОАЦ)</w:t>
      </w:r>
    </w:p>
    <w:p w:rsidR="00B977E5" w:rsidRPr="00D04886" w:rsidRDefault="00B977E5" w:rsidP="00B977E5">
      <w:pPr>
        <w:spacing w:line="240" w:lineRule="auto"/>
        <w:ind w:left="4253" w:firstLine="0"/>
        <w:jc w:val="left"/>
        <w:rPr>
          <w:szCs w:val="28"/>
        </w:rPr>
      </w:pPr>
      <w:r w:rsidRPr="00D04886">
        <w:rPr>
          <w:szCs w:val="28"/>
        </w:rPr>
        <w:t>+7-985-461-55-47 (Любина Т.И.)</w:t>
      </w:r>
    </w:p>
    <w:p w:rsidR="00B977E5" w:rsidRPr="00D04886" w:rsidRDefault="00B977E5" w:rsidP="00B977E5">
      <w:pPr>
        <w:spacing w:line="240" w:lineRule="auto"/>
        <w:ind w:left="4253" w:firstLine="0"/>
        <w:jc w:val="left"/>
        <w:rPr>
          <w:szCs w:val="28"/>
        </w:rPr>
      </w:pPr>
      <w:r w:rsidRPr="00D04886">
        <w:rPr>
          <w:szCs w:val="28"/>
        </w:rPr>
        <w:t>+7-903-542-23-12 (Суржик О.С.)</w:t>
      </w:r>
    </w:p>
    <w:p w:rsidR="00B977E5" w:rsidRPr="00D04886" w:rsidRDefault="00B977E5" w:rsidP="00B977E5">
      <w:pPr>
        <w:spacing w:line="240" w:lineRule="auto"/>
        <w:ind w:left="4253" w:firstLine="0"/>
        <w:jc w:val="left"/>
        <w:rPr>
          <w:szCs w:val="28"/>
        </w:rPr>
      </w:pPr>
    </w:p>
    <w:p w:rsidR="00B977E5" w:rsidRDefault="00B977E5" w:rsidP="00B977E5">
      <w:pPr>
        <w:spacing w:line="276" w:lineRule="auto"/>
        <w:ind w:firstLine="0"/>
        <w:jc w:val="center"/>
        <w:rPr>
          <w:b/>
          <w:bCs/>
          <w:iCs/>
          <w:caps/>
          <w:szCs w:val="28"/>
        </w:rPr>
      </w:pPr>
    </w:p>
    <w:p w:rsidR="00B977E5" w:rsidRPr="00EC6C6D" w:rsidRDefault="00B977E5" w:rsidP="00B977E5">
      <w:pPr>
        <w:spacing w:line="276" w:lineRule="auto"/>
        <w:ind w:firstLine="0"/>
        <w:jc w:val="center"/>
        <w:rPr>
          <w:b/>
          <w:bCs/>
          <w:iCs/>
          <w:caps/>
          <w:sz w:val="24"/>
          <w:szCs w:val="24"/>
        </w:rPr>
      </w:pPr>
      <w:r w:rsidRPr="00EC6C6D">
        <w:rPr>
          <w:b/>
          <w:bCs/>
          <w:iCs/>
          <w:caps/>
          <w:sz w:val="24"/>
          <w:szCs w:val="24"/>
        </w:rPr>
        <w:t>Регламент выступлений</w:t>
      </w:r>
    </w:p>
    <w:p w:rsidR="00B977E5" w:rsidRPr="00553779" w:rsidRDefault="00B977E5" w:rsidP="00B977E5">
      <w:pPr>
        <w:spacing w:line="276" w:lineRule="auto"/>
        <w:ind w:firstLine="0"/>
        <w:jc w:val="center"/>
        <w:rPr>
          <w:bCs/>
          <w:iCs/>
          <w:szCs w:val="28"/>
        </w:rPr>
      </w:pPr>
      <w:r w:rsidRPr="00553779">
        <w:rPr>
          <w:bCs/>
          <w:iCs/>
          <w:szCs w:val="28"/>
        </w:rPr>
        <w:t>Пленарный доклад – до 20 минут</w:t>
      </w:r>
    </w:p>
    <w:p w:rsidR="00B977E5" w:rsidRPr="00553779" w:rsidRDefault="00B977E5" w:rsidP="00B977E5">
      <w:pPr>
        <w:spacing w:line="276" w:lineRule="auto"/>
        <w:ind w:firstLine="0"/>
        <w:jc w:val="center"/>
        <w:rPr>
          <w:bCs/>
          <w:iCs/>
          <w:szCs w:val="28"/>
        </w:rPr>
      </w:pPr>
      <w:r w:rsidRPr="00553779">
        <w:rPr>
          <w:bCs/>
          <w:iCs/>
          <w:szCs w:val="28"/>
        </w:rPr>
        <w:t>Сообщение на секции – до 15 минут</w:t>
      </w:r>
    </w:p>
    <w:p w:rsidR="00AA21E3" w:rsidRPr="000579E7" w:rsidRDefault="00AA21E3" w:rsidP="00AA21E3">
      <w:pPr>
        <w:spacing w:after="120" w:line="276" w:lineRule="auto"/>
        <w:ind w:firstLine="0"/>
        <w:jc w:val="center"/>
        <w:rPr>
          <w:b/>
          <w:bCs/>
          <w:iCs/>
          <w:szCs w:val="28"/>
        </w:rPr>
      </w:pPr>
      <w:r w:rsidRPr="000579E7">
        <w:rPr>
          <w:b/>
          <w:bCs/>
          <w:iCs/>
          <w:szCs w:val="28"/>
        </w:rPr>
        <w:lastRenderedPageBreak/>
        <w:t xml:space="preserve">ПОРЯДОК РАБОТЫ </w:t>
      </w:r>
    </w:p>
    <w:p w:rsidR="00AA21E3" w:rsidRPr="00D04886" w:rsidRDefault="00AA21E3" w:rsidP="00AA21E3">
      <w:pPr>
        <w:spacing w:line="240" w:lineRule="auto"/>
        <w:ind w:firstLine="0"/>
        <w:jc w:val="center"/>
        <w:rPr>
          <w:b/>
          <w:bCs/>
          <w:i/>
          <w:iCs/>
          <w:szCs w:val="28"/>
          <w:u w:val="single"/>
        </w:rPr>
      </w:pPr>
      <w:r w:rsidRPr="00D04886">
        <w:rPr>
          <w:b/>
          <w:bCs/>
          <w:i/>
          <w:iCs/>
          <w:szCs w:val="28"/>
          <w:u w:val="single"/>
        </w:rPr>
        <w:t>1</w:t>
      </w:r>
      <w:r w:rsidR="00B16464">
        <w:rPr>
          <w:b/>
          <w:bCs/>
          <w:i/>
          <w:iCs/>
          <w:szCs w:val="28"/>
          <w:u w:val="single"/>
        </w:rPr>
        <w:t>0</w:t>
      </w:r>
      <w:r w:rsidRPr="00D04886">
        <w:rPr>
          <w:b/>
          <w:bCs/>
          <w:i/>
          <w:iCs/>
          <w:szCs w:val="28"/>
          <w:u w:val="single"/>
        </w:rPr>
        <w:t xml:space="preserve">  сентября 201</w:t>
      </w:r>
      <w:r w:rsidR="00B16464">
        <w:rPr>
          <w:b/>
          <w:bCs/>
          <w:i/>
          <w:iCs/>
          <w:szCs w:val="28"/>
          <w:u w:val="single"/>
        </w:rPr>
        <w:t>9</w:t>
      </w:r>
      <w:r w:rsidRPr="00D04886">
        <w:rPr>
          <w:b/>
          <w:bCs/>
          <w:i/>
          <w:iCs/>
          <w:szCs w:val="28"/>
          <w:u w:val="single"/>
        </w:rPr>
        <w:t xml:space="preserve"> г.</w:t>
      </w:r>
    </w:p>
    <w:p w:rsidR="00AA21E3" w:rsidRPr="00D04886" w:rsidRDefault="00AA21E3" w:rsidP="00AA21E3">
      <w:pPr>
        <w:spacing w:line="240" w:lineRule="auto"/>
        <w:ind w:firstLine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AA21E3" w:rsidRPr="00D04886" w:rsidRDefault="00AA21E3" w:rsidP="00AA21E3">
      <w:pPr>
        <w:spacing w:line="240" w:lineRule="auto"/>
        <w:ind w:firstLine="0"/>
        <w:jc w:val="center"/>
        <w:rPr>
          <w:bCs/>
          <w:iCs/>
          <w:szCs w:val="28"/>
        </w:rPr>
      </w:pPr>
      <w:r w:rsidRPr="00D04886">
        <w:rPr>
          <w:bCs/>
          <w:iCs/>
          <w:szCs w:val="28"/>
        </w:rPr>
        <w:t>Заезд участников конференции</w:t>
      </w:r>
    </w:p>
    <w:p w:rsidR="00AA21E3" w:rsidRPr="00D04886" w:rsidRDefault="00AA21E3" w:rsidP="00AA21E3">
      <w:pPr>
        <w:spacing w:line="240" w:lineRule="auto"/>
        <w:ind w:firstLine="0"/>
        <w:jc w:val="center"/>
        <w:rPr>
          <w:b/>
          <w:bCs/>
          <w:iCs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131"/>
        <w:gridCol w:w="7723"/>
      </w:tblGrid>
      <w:tr w:rsidR="00AA21E3" w:rsidRPr="00D04886" w:rsidTr="00D0488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D04886" w:rsidRDefault="00AA21E3" w:rsidP="00D04886">
            <w:pPr>
              <w:spacing w:before="120" w:line="240" w:lineRule="auto"/>
              <w:ind w:left="-567" w:firstLine="0"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  <w:r w:rsidRPr="00D04886">
              <w:rPr>
                <w:b/>
                <w:bCs/>
                <w:i/>
                <w:iCs/>
                <w:szCs w:val="28"/>
                <w:u w:val="single"/>
              </w:rPr>
              <w:t>1</w:t>
            </w:r>
            <w:r w:rsidR="00B16464">
              <w:rPr>
                <w:b/>
                <w:bCs/>
                <w:i/>
                <w:iCs/>
                <w:szCs w:val="28"/>
                <w:u w:val="single"/>
              </w:rPr>
              <w:t xml:space="preserve">1 </w:t>
            </w:r>
            <w:r w:rsidRPr="00D04886">
              <w:rPr>
                <w:b/>
                <w:bCs/>
                <w:i/>
                <w:iCs/>
                <w:szCs w:val="28"/>
                <w:u w:val="single"/>
              </w:rPr>
              <w:t>сентября 201</w:t>
            </w:r>
            <w:r w:rsidR="00B16464">
              <w:rPr>
                <w:b/>
                <w:bCs/>
                <w:i/>
                <w:iCs/>
                <w:szCs w:val="28"/>
                <w:u w:val="single"/>
              </w:rPr>
              <w:t>9</w:t>
            </w:r>
            <w:r w:rsidRPr="00D04886">
              <w:rPr>
                <w:b/>
                <w:bCs/>
                <w:i/>
                <w:iCs/>
                <w:szCs w:val="28"/>
                <w:u w:val="single"/>
              </w:rPr>
              <w:t xml:space="preserve"> г.</w:t>
            </w:r>
          </w:p>
          <w:p w:rsidR="00AA21E3" w:rsidRPr="00D0488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A21E3" w:rsidRPr="00D0488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D04886">
              <w:rPr>
                <w:b/>
                <w:szCs w:val="28"/>
              </w:rPr>
              <w:t>Государственное бюджетное учреждение Московской области</w:t>
            </w:r>
          </w:p>
          <w:p w:rsidR="00AA21E3" w:rsidRPr="00D0488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D04886">
              <w:rPr>
                <w:b/>
                <w:szCs w:val="28"/>
              </w:rPr>
              <w:t>«Московский областной архивный центр»</w:t>
            </w:r>
          </w:p>
          <w:p w:rsidR="00AA21E3" w:rsidRPr="00D04886" w:rsidRDefault="00AA21E3" w:rsidP="00D0488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B16464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9</w:t>
            </w:r>
            <w:r w:rsidR="00AA21E3" w:rsidRPr="00D04886">
              <w:rPr>
                <w:szCs w:val="28"/>
              </w:rPr>
              <w:t>.00–1</w:t>
            </w:r>
            <w:r>
              <w:rPr>
                <w:szCs w:val="28"/>
              </w:rPr>
              <w:t>0</w:t>
            </w:r>
            <w:r w:rsidR="00AA21E3" w:rsidRPr="00D04886">
              <w:rPr>
                <w:szCs w:val="28"/>
              </w:rPr>
              <w:t>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D04886" w:rsidRDefault="00AA21E3" w:rsidP="001607D6">
            <w:pPr>
              <w:ind w:firstLine="0"/>
              <w:rPr>
                <w:bCs/>
                <w:iCs/>
                <w:szCs w:val="28"/>
                <w:highlight w:val="yellow"/>
              </w:rPr>
            </w:pPr>
            <w:r w:rsidRPr="00D04886">
              <w:rPr>
                <w:szCs w:val="28"/>
              </w:rPr>
              <w:t>Регистрация участников конференции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B16464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9.00–10</w:t>
            </w:r>
            <w:r w:rsidR="00AA21E3" w:rsidRPr="00D04886">
              <w:rPr>
                <w:szCs w:val="28"/>
              </w:rPr>
              <w:t>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D04886" w:rsidRDefault="00AA21E3" w:rsidP="001607D6">
            <w:pPr>
              <w:ind w:firstLine="0"/>
              <w:rPr>
                <w:szCs w:val="28"/>
              </w:rPr>
            </w:pPr>
            <w:r w:rsidRPr="00D04886">
              <w:rPr>
                <w:szCs w:val="28"/>
              </w:rPr>
              <w:t>Кофе, чай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B16464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10</w:t>
            </w:r>
            <w:r w:rsidR="005201CF">
              <w:rPr>
                <w:szCs w:val="28"/>
              </w:rPr>
              <w:t>.00</w:t>
            </w:r>
            <w:r>
              <w:rPr>
                <w:szCs w:val="28"/>
              </w:rPr>
              <w:t>–10</w:t>
            </w:r>
            <w:r w:rsidR="00E6339E">
              <w:rPr>
                <w:szCs w:val="28"/>
              </w:rPr>
              <w:t>.</w:t>
            </w:r>
            <w:r w:rsidR="00A307AB">
              <w:rPr>
                <w:szCs w:val="28"/>
              </w:rPr>
              <w:t>20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D04886" w:rsidRDefault="00AA21E3" w:rsidP="001607D6">
            <w:pPr>
              <w:ind w:firstLine="0"/>
              <w:rPr>
                <w:szCs w:val="28"/>
              </w:rPr>
            </w:pPr>
            <w:r w:rsidRPr="00D04886">
              <w:rPr>
                <w:szCs w:val="28"/>
              </w:rPr>
              <w:t>Открытие конференции</w:t>
            </w:r>
          </w:p>
        </w:tc>
      </w:tr>
      <w:tr w:rsidR="00097AF7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097AF7" w:rsidRDefault="00E6339E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A307AB">
              <w:rPr>
                <w:szCs w:val="28"/>
              </w:rPr>
              <w:t>20</w:t>
            </w:r>
            <w:r w:rsidR="00B977E5">
              <w:rPr>
                <w:szCs w:val="28"/>
              </w:rPr>
              <w:t>-12</w:t>
            </w:r>
            <w:r w:rsidR="00097AF7">
              <w:rPr>
                <w:szCs w:val="28"/>
              </w:rPr>
              <w:t>.</w:t>
            </w:r>
            <w:r w:rsidR="009C0C08">
              <w:rPr>
                <w:szCs w:val="28"/>
              </w:rPr>
              <w:t>2</w:t>
            </w:r>
            <w:r w:rsidR="00DA5757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097AF7" w:rsidRPr="00D04886" w:rsidRDefault="00097AF7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Пленарное заседание</w:t>
            </w:r>
          </w:p>
        </w:tc>
      </w:tr>
      <w:tr w:rsidR="00553779" w:rsidRPr="00D04886" w:rsidTr="00E620EB">
        <w:tc>
          <w:tcPr>
            <w:tcW w:w="2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779" w:rsidRPr="00E620EB" w:rsidRDefault="00FF6E62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9C0C08">
              <w:rPr>
                <w:szCs w:val="28"/>
              </w:rPr>
              <w:t>2</w:t>
            </w:r>
            <w:r w:rsidR="00B977E5" w:rsidRPr="00E620EB">
              <w:rPr>
                <w:szCs w:val="28"/>
              </w:rPr>
              <w:t>0-13.0</w:t>
            </w:r>
            <w:r w:rsidR="00553779" w:rsidRPr="00E620EB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3779" w:rsidRPr="00E04390" w:rsidRDefault="00B00071" w:rsidP="00E04390">
            <w:pPr>
              <w:spacing w:line="276" w:lineRule="auto"/>
              <w:ind w:firstLine="0"/>
              <w:rPr>
                <w:szCs w:val="28"/>
              </w:rPr>
            </w:pPr>
            <w:r w:rsidRPr="00E620EB">
              <w:rPr>
                <w:szCs w:val="28"/>
              </w:rPr>
              <w:t>П</w:t>
            </w:r>
            <w:r w:rsidR="00E04390">
              <w:rPr>
                <w:szCs w:val="28"/>
              </w:rPr>
              <w:t>резентация выставок, проектов</w:t>
            </w:r>
          </w:p>
        </w:tc>
      </w:tr>
      <w:tr w:rsidR="00AA21E3" w:rsidRPr="00D04886" w:rsidTr="00E620EB">
        <w:trPr>
          <w:trHeight w:val="529"/>
        </w:trPr>
        <w:tc>
          <w:tcPr>
            <w:tcW w:w="2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21E3" w:rsidRPr="00E620EB" w:rsidRDefault="00B977E5" w:rsidP="001607D6">
            <w:pPr>
              <w:ind w:firstLine="0"/>
              <w:rPr>
                <w:szCs w:val="28"/>
              </w:rPr>
            </w:pPr>
            <w:r w:rsidRPr="00E620EB">
              <w:rPr>
                <w:szCs w:val="28"/>
              </w:rPr>
              <w:t>13</w:t>
            </w:r>
            <w:r w:rsidR="00AA21E3" w:rsidRPr="00E620EB">
              <w:rPr>
                <w:szCs w:val="28"/>
              </w:rPr>
              <w:t>.</w:t>
            </w:r>
            <w:r w:rsidRPr="00E620EB">
              <w:rPr>
                <w:szCs w:val="28"/>
              </w:rPr>
              <w:t>0</w:t>
            </w:r>
            <w:r w:rsidR="00D04886" w:rsidRPr="00E620EB">
              <w:rPr>
                <w:szCs w:val="28"/>
              </w:rPr>
              <w:t>0</w:t>
            </w:r>
            <w:r w:rsidR="005201CF" w:rsidRPr="00E620EB">
              <w:rPr>
                <w:szCs w:val="28"/>
              </w:rPr>
              <w:t>–</w:t>
            </w:r>
            <w:r w:rsidRPr="00E620EB">
              <w:rPr>
                <w:szCs w:val="28"/>
              </w:rPr>
              <w:t>13</w:t>
            </w:r>
            <w:r w:rsidR="00097AF7" w:rsidRPr="00E620EB">
              <w:rPr>
                <w:szCs w:val="28"/>
              </w:rPr>
              <w:t>.</w:t>
            </w:r>
            <w:r w:rsidRPr="00E620EB">
              <w:rPr>
                <w:szCs w:val="28"/>
              </w:rPr>
              <w:t>1</w:t>
            </w:r>
            <w:r w:rsidR="00553779" w:rsidRPr="00E620EB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38DA" w:rsidRPr="00E620EB" w:rsidRDefault="00B977E5" w:rsidP="006238DA">
            <w:pPr>
              <w:spacing w:after="120" w:line="276" w:lineRule="auto"/>
              <w:ind w:firstLine="0"/>
              <w:rPr>
                <w:szCs w:val="28"/>
              </w:rPr>
            </w:pPr>
            <w:r w:rsidRPr="00E620EB">
              <w:rPr>
                <w:szCs w:val="28"/>
              </w:rPr>
              <w:t>Фотографирование участников конференции</w:t>
            </w:r>
          </w:p>
        </w:tc>
      </w:tr>
      <w:tr w:rsidR="00D04886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D04886" w:rsidRPr="00D04886" w:rsidRDefault="00097AF7" w:rsidP="00B977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977E5">
              <w:rPr>
                <w:szCs w:val="28"/>
              </w:rPr>
              <w:t>3</w:t>
            </w:r>
            <w:r w:rsidR="00A307AB">
              <w:rPr>
                <w:szCs w:val="28"/>
              </w:rPr>
              <w:t>.</w:t>
            </w:r>
            <w:r w:rsidR="00B977E5">
              <w:rPr>
                <w:szCs w:val="28"/>
              </w:rPr>
              <w:t>1</w:t>
            </w:r>
            <w:r w:rsidR="00DA5757">
              <w:rPr>
                <w:szCs w:val="28"/>
              </w:rPr>
              <w:t>0</w:t>
            </w:r>
            <w:r w:rsidR="005201CF">
              <w:rPr>
                <w:szCs w:val="28"/>
              </w:rPr>
              <w:t>–</w:t>
            </w:r>
            <w:r w:rsidR="00B977E5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B977E5">
              <w:rPr>
                <w:szCs w:val="28"/>
              </w:rPr>
              <w:t>0</w:t>
            </w:r>
            <w:r w:rsidR="00DA5757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D04886" w:rsidRPr="00D04886" w:rsidRDefault="00097AF7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C23E1C" w:rsidP="00DA575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977E5">
              <w:rPr>
                <w:szCs w:val="28"/>
              </w:rPr>
              <w:t>4.0</w:t>
            </w:r>
            <w:r w:rsidR="00DA5757">
              <w:rPr>
                <w:szCs w:val="28"/>
              </w:rPr>
              <w:t>0-15.3</w:t>
            </w:r>
            <w:r w:rsidR="00AA21E3" w:rsidRPr="00D04886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C23E1C" w:rsidRDefault="00C23E1C" w:rsidP="001607D6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D04886">
              <w:rPr>
                <w:szCs w:val="28"/>
              </w:rPr>
              <w:t>Доклады участников конференции</w:t>
            </w:r>
            <w:r>
              <w:rPr>
                <w:szCs w:val="28"/>
              </w:rPr>
              <w:t xml:space="preserve"> (работа по секциям)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B00071" w:rsidP="00B0007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15.30-1</w:t>
            </w:r>
            <w:r w:rsidR="00F054B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F054B9">
              <w:rPr>
                <w:szCs w:val="28"/>
              </w:rPr>
              <w:t>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D04886" w:rsidRDefault="00C23E1C" w:rsidP="001607D6">
            <w:pPr>
              <w:ind w:firstLine="0"/>
              <w:rPr>
                <w:bCs/>
                <w:iCs/>
                <w:szCs w:val="28"/>
              </w:rPr>
            </w:pPr>
            <w:r w:rsidRPr="00D04886">
              <w:rPr>
                <w:szCs w:val="28"/>
              </w:rPr>
              <w:t>Кофе, чай</w:t>
            </w:r>
          </w:p>
        </w:tc>
      </w:tr>
      <w:tr w:rsidR="00C23E1C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C23E1C" w:rsidRDefault="00B00071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054B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F054B9">
              <w:rPr>
                <w:szCs w:val="28"/>
              </w:rPr>
              <w:t>00</w:t>
            </w:r>
            <w:r w:rsidR="00C23E1C">
              <w:rPr>
                <w:szCs w:val="28"/>
              </w:rPr>
              <w:t>-18.00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C23E1C" w:rsidRPr="00D04886" w:rsidRDefault="00C23E1C" w:rsidP="001607D6">
            <w:pPr>
              <w:ind w:firstLine="0"/>
              <w:rPr>
                <w:szCs w:val="28"/>
              </w:rPr>
            </w:pPr>
            <w:r w:rsidRPr="00D04886">
              <w:rPr>
                <w:szCs w:val="28"/>
              </w:rPr>
              <w:t>Доклады участников конференции</w:t>
            </w:r>
            <w:r>
              <w:rPr>
                <w:szCs w:val="28"/>
              </w:rPr>
              <w:t xml:space="preserve"> (работа по секциям)</w:t>
            </w:r>
          </w:p>
        </w:tc>
      </w:tr>
      <w:tr w:rsidR="00AA21E3" w:rsidRPr="00D04886" w:rsidTr="001607D6">
        <w:trPr>
          <w:trHeight w:val="52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Default="00C23E1C" w:rsidP="001E6F24">
            <w:pPr>
              <w:spacing w:before="120" w:line="276" w:lineRule="auto"/>
              <w:ind w:left="-567" w:firstLine="0"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  <w:r>
              <w:rPr>
                <w:b/>
                <w:bCs/>
                <w:i/>
                <w:iCs/>
                <w:szCs w:val="28"/>
                <w:u w:val="single"/>
              </w:rPr>
              <w:t>12 сентября 2019</w:t>
            </w:r>
            <w:r w:rsidR="00AA21E3" w:rsidRPr="00D04886">
              <w:rPr>
                <w:b/>
                <w:bCs/>
                <w:i/>
                <w:iCs/>
                <w:szCs w:val="28"/>
                <w:u w:val="single"/>
              </w:rPr>
              <w:t xml:space="preserve"> г.</w:t>
            </w:r>
          </w:p>
          <w:p w:rsidR="00553779" w:rsidRPr="00553779" w:rsidRDefault="00553779" w:rsidP="00553779">
            <w:pPr>
              <w:spacing w:line="276" w:lineRule="auto"/>
              <w:ind w:left="-567" w:firstLine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AA21E3" w:rsidRPr="00D04886" w:rsidTr="001607D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D0488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D04886">
              <w:rPr>
                <w:b/>
                <w:szCs w:val="28"/>
              </w:rPr>
              <w:t xml:space="preserve">Государственное бюджетное учреждение Московской области </w:t>
            </w:r>
          </w:p>
          <w:p w:rsidR="00AA21E3" w:rsidRPr="00D0488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D04886">
              <w:rPr>
                <w:b/>
                <w:szCs w:val="28"/>
              </w:rPr>
              <w:t>«Московский областной архивный центр»</w:t>
            </w:r>
          </w:p>
          <w:p w:rsidR="00AA21E3" w:rsidRPr="00D04886" w:rsidRDefault="00AA21E3" w:rsidP="001607D6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C23E1C" w:rsidRPr="00D04886" w:rsidTr="001607D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23E1C" w:rsidRPr="00D04886" w:rsidRDefault="00C23E1C" w:rsidP="001607D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04886">
              <w:rPr>
                <w:szCs w:val="28"/>
              </w:rPr>
              <w:t>.00–1</w:t>
            </w:r>
            <w:r>
              <w:rPr>
                <w:szCs w:val="28"/>
              </w:rPr>
              <w:t>0</w:t>
            </w:r>
            <w:r w:rsidRPr="00D04886">
              <w:rPr>
                <w:szCs w:val="28"/>
              </w:rPr>
              <w:t>.00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C23E1C" w:rsidRPr="00D04886" w:rsidRDefault="00C23E1C" w:rsidP="001607D6">
            <w:pPr>
              <w:ind w:firstLine="0"/>
              <w:rPr>
                <w:szCs w:val="28"/>
              </w:rPr>
            </w:pPr>
            <w:r w:rsidRPr="00D04886">
              <w:rPr>
                <w:szCs w:val="28"/>
              </w:rPr>
              <w:t>Регистрация участников конференции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D0488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D04886">
              <w:rPr>
                <w:szCs w:val="28"/>
              </w:rPr>
              <w:t>09.00–10.00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D04886" w:rsidRDefault="00AA21E3" w:rsidP="001607D6">
            <w:pPr>
              <w:ind w:firstLine="0"/>
              <w:rPr>
                <w:szCs w:val="28"/>
              </w:rPr>
            </w:pPr>
            <w:r w:rsidRPr="00D04886">
              <w:rPr>
                <w:szCs w:val="28"/>
              </w:rPr>
              <w:t>Кофе, чай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6373F2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10.00–12</w:t>
            </w:r>
            <w:r w:rsidR="00AA21E3" w:rsidRPr="00D04886">
              <w:rPr>
                <w:szCs w:val="28"/>
              </w:rPr>
              <w:t>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660399" w:rsidRDefault="00E6339E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 w:rsidRPr="00660399">
              <w:rPr>
                <w:bCs/>
                <w:iCs/>
                <w:szCs w:val="28"/>
              </w:rPr>
              <w:t xml:space="preserve">Круглый стол </w:t>
            </w:r>
            <w:r w:rsidRPr="00660399">
              <w:rPr>
                <w:szCs w:val="28"/>
              </w:rPr>
              <w:t>«Виртуальная реконструкция исторических усадеб: архивные источники и цифровые технологии»</w:t>
            </w:r>
          </w:p>
        </w:tc>
      </w:tr>
      <w:tr w:rsidR="001E6F24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1E6F24" w:rsidRPr="00D04886" w:rsidRDefault="006373F2" w:rsidP="004A0B8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12.00-12</w:t>
            </w:r>
            <w:r w:rsidR="004A0B8F">
              <w:rPr>
                <w:szCs w:val="28"/>
              </w:rPr>
              <w:t>.30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1E6F24" w:rsidRDefault="00DA5757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Подведение итогов</w:t>
            </w:r>
            <w:r w:rsidR="001E6F24">
              <w:rPr>
                <w:bCs/>
                <w:iCs/>
                <w:szCs w:val="28"/>
              </w:rPr>
              <w:t xml:space="preserve"> работы конференции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D04886" w:rsidRDefault="006373F2" w:rsidP="001607D6">
            <w:pPr>
              <w:ind w:firstLine="0"/>
              <w:jc w:val="left"/>
              <w:rPr>
                <w:bCs/>
                <w:iCs/>
                <w:szCs w:val="28"/>
              </w:rPr>
            </w:pPr>
            <w:r>
              <w:rPr>
                <w:szCs w:val="28"/>
              </w:rPr>
              <w:t>12</w:t>
            </w:r>
            <w:r w:rsidR="00DA5757">
              <w:rPr>
                <w:szCs w:val="28"/>
              </w:rPr>
              <w:t>.</w:t>
            </w:r>
            <w:r>
              <w:rPr>
                <w:szCs w:val="28"/>
              </w:rPr>
              <w:t>30–13</w:t>
            </w:r>
            <w:r w:rsidR="00DA5757">
              <w:rPr>
                <w:szCs w:val="28"/>
              </w:rPr>
              <w:t>.</w:t>
            </w:r>
            <w:r w:rsidR="004A0B8F">
              <w:rPr>
                <w:szCs w:val="28"/>
              </w:rPr>
              <w:t>0</w:t>
            </w:r>
            <w:r w:rsidR="00AA21E3" w:rsidRPr="00D04886">
              <w:rPr>
                <w:szCs w:val="28"/>
              </w:rPr>
              <w:t>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D04886" w:rsidRDefault="004A0B8F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Кофе, чай</w:t>
            </w:r>
          </w:p>
        </w:tc>
      </w:tr>
      <w:tr w:rsidR="00AA21E3" w:rsidRPr="00D0488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D04886" w:rsidRDefault="006373F2" w:rsidP="001607D6">
            <w:pPr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13</w:t>
            </w:r>
            <w:r w:rsidR="004A0B8F">
              <w:rPr>
                <w:szCs w:val="28"/>
              </w:rPr>
              <w:t>.0</w:t>
            </w:r>
            <w:r>
              <w:rPr>
                <w:szCs w:val="28"/>
              </w:rPr>
              <w:t>0–17</w:t>
            </w:r>
            <w:r w:rsidR="00AA21E3" w:rsidRPr="00D04886">
              <w:rPr>
                <w:szCs w:val="28"/>
              </w:rPr>
              <w:t>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D04886" w:rsidRDefault="001E6F24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Экскурсия</w:t>
            </w:r>
          </w:p>
        </w:tc>
      </w:tr>
    </w:tbl>
    <w:p w:rsidR="00AA21E3" w:rsidRDefault="001E6F24" w:rsidP="005201CF">
      <w:pPr>
        <w:spacing w:before="120" w:line="240" w:lineRule="auto"/>
        <w:ind w:firstLine="0"/>
        <w:jc w:val="center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13 сентября 2019</w:t>
      </w:r>
      <w:r w:rsidR="00AA21E3" w:rsidRPr="00D04886">
        <w:rPr>
          <w:b/>
          <w:bCs/>
          <w:i/>
          <w:iCs/>
          <w:szCs w:val="28"/>
          <w:u w:val="single"/>
        </w:rPr>
        <w:t xml:space="preserve"> г.</w:t>
      </w:r>
    </w:p>
    <w:p w:rsidR="00553779" w:rsidRPr="00553779" w:rsidRDefault="00553779" w:rsidP="00553779">
      <w:pPr>
        <w:spacing w:line="240" w:lineRule="auto"/>
        <w:ind w:firstLine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AA21E3" w:rsidRPr="00D04886" w:rsidRDefault="00AA21E3" w:rsidP="00AA21E3">
      <w:pPr>
        <w:spacing w:line="240" w:lineRule="auto"/>
        <w:ind w:firstLine="0"/>
        <w:jc w:val="center"/>
        <w:rPr>
          <w:bCs/>
          <w:iCs/>
          <w:szCs w:val="28"/>
        </w:rPr>
      </w:pPr>
      <w:r w:rsidRPr="00D04886">
        <w:rPr>
          <w:bCs/>
          <w:iCs/>
          <w:szCs w:val="28"/>
        </w:rPr>
        <w:t>Отъезд участников конференции</w:t>
      </w:r>
    </w:p>
    <w:p w:rsidR="00E04390" w:rsidRDefault="00E04390" w:rsidP="00345D2C">
      <w:pPr>
        <w:spacing w:line="276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345D2C" w:rsidRPr="005201CF" w:rsidRDefault="00345D2C" w:rsidP="00345D2C">
      <w:pPr>
        <w:spacing w:line="276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11 </w:t>
      </w:r>
      <w:r w:rsidRPr="005201CF">
        <w:rPr>
          <w:b/>
          <w:szCs w:val="28"/>
          <w:u w:val="single"/>
        </w:rPr>
        <w:t>сен</w:t>
      </w:r>
      <w:r>
        <w:rPr>
          <w:b/>
          <w:szCs w:val="28"/>
          <w:u w:val="single"/>
        </w:rPr>
        <w:t>тября 2019</w:t>
      </w:r>
      <w:r w:rsidRPr="005201CF">
        <w:rPr>
          <w:b/>
          <w:szCs w:val="28"/>
          <w:u w:val="single"/>
        </w:rPr>
        <w:t xml:space="preserve"> г.</w:t>
      </w:r>
    </w:p>
    <w:p w:rsidR="00345D2C" w:rsidRPr="009E306E" w:rsidRDefault="00345D2C" w:rsidP="00345D2C">
      <w:pPr>
        <w:spacing w:line="276" w:lineRule="auto"/>
        <w:ind w:firstLine="0"/>
        <w:jc w:val="center"/>
        <w:rPr>
          <w:b/>
          <w:sz w:val="16"/>
          <w:szCs w:val="16"/>
          <w:u w:val="single"/>
        </w:rPr>
      </w:pPr>
    </w:p>
    <w:p w:rsidR="00345D2C" w:rsidRPr="00CB6F3F" w:rsidRDefault="00345D2C" w:rsidP="002E1B4C">
      <w:pPr>
        <w:shd w:val="clear" w:color="auto" w:fill="DAEEF3" w:themeFill="accent5" w:themeFillTint="33"/>
        <w:spacing w:after="120" w:line="264" w:lineRule="auto"/>
        <w:ind w:firstLine="0"/>
        <w:jc w:val="center"/>
        <w:rPr>
          <w:b/>
          <w:caps/>
          <w:color w:val="000000"/>
          <w:szCs w:val="28"/>
          <w:shd w:val="clear" w:color="auto" w:fill="FFFFFF"/>
        </w:rPr>
      </w:pPr>
      <w:r w:rsidRPr="002E1B4C">
        <w:rPr>
          <w:b/>
          <w:caps/>
          <w:color w:val="000000"/>
          <w:szCs w:val="28"/>
          <w:shd w:val="clear" w:color="auto" w:fill="DAEEF3" w:themeFill="accent5" w:themeFillTint="33"/>
        </w:rPr>
        <w:t>открытие конференции</w:t>
      </w:r>
    </w:p>
    <w:p w:rsidR="00345D2C" w:rsidRPr="0036761D" w:rsidRDefault="00345D2C" w:rsidP="00345D2C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10.00–10.2</w:t>
      </w:r>
      <w:r w:rsidRPr="0036761D">
        <w:rPr>
          <w:b/>
          <w:szCs w:val="28"/>
        </w:rPr>
        <w:t>0</w:t>
      </w:r>
    </w:p>
    <w:p w:rsidR="00345D2C" w:rsidRPr="00307ED2" w:rsidRDefault="000579E7" w:rsidP="00307ED2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45D2C" w:rsidRPr="0036761D">
        <w:rPr>
          <w:sz w:val="24"/>
          <w:szCs w:val="24"/>
        </w:rPr>
        <w:t>ал заседаний (Административный корпус, 2 этаж)</w:t>
      </w:r>
    </w:p>
    <w:p w:rsidR="00745166" w:rsidRPr="00BC74AB" w:rsidRDefault="00745166" w:rsidP="003874C8">
      <w:pPr>
        <w:spacing w:line="240" w:lineRule="auto"/>
        <w:ind w:firstLine="0"/>
        <w:jc w:val="center"/>
        <w:rPr>
          <w:caps/>
          <w:szCs w:val="28"/>
        </w:rPr>
      </w:pPr>
    </w:p>
    <w:p w:rsidR="003874C8" w:rsidRPr="003874C8" w:rsidRDefault="00345D2C" w:rsidP="00BC74AB">
      <w:pPr>
        <w:spacing w:line="264" w:lineRule="auto"/>
        <w:ind w:firstLine="0"/>
        <w:jc w:val="center"/>
        <w:rPr>
          <w:b/>
          <w:caps/>
          <w:szCs w:val="28"/>
        </w:rPr>
      </w:pPr>
      <w:r w:rsidRPr="003874C8">
        <w:rPr>
          <w:b/>
          <w:caps/>
          <w:szCs w:val="28"/>
        </w:rPr>
        <w:t xml:space="preserve">Приветствия </w:t>
      </w:r>
    </w:p>
    <w:p w:rsidR="00345D2C" w:rsidRPr="003874C8" w:rsidRDefault="00345D2C" w:rsidP="00BC74AB">
      <w:pPr>
        <w:spacing w:line="264" w:lineRule="auto"/>
        <w:ind w:firstLine="0"/>
        <w:jc w:val="center"/>
        <w:rPr>
          <w:b/>
          <w:caps/>
          <w:szCs w:val="28"/>
        </w:rPr>
      </w:pPr>
      <w:r w:rsidRPr="003874C8">
        <w:rPr>
          <w:b/>
          <w:caps/>
          <w:szCs w:val="28"/>
        </w:rPr>
        <w:t xml:space="preserve">в адрес </w:t>
      </w:r>
      <w:r w:rsidR="00CF2B37" w:rsidRPr="003874C8">
        <w:rPr>
          <w:b/>
          <w:caps/>
          <w:szCs w:val="28"/>
        </w:rPr>
        <w:t>участников и гостей конференции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286"/>
      </w:tblGrid>
      <w:tr w:rsidR="00AE0F1B" w:rsidTr="00AE0F1B">
        <w:tc>
          <w:tcPr>
            <w:tcW w:w="9286" w:type="dxa"/>
          </w:tcPr>
          <w:p w:rsidR="00057B94" w:rsidRPr="00BC74AB" w:rsidRDefault="00057B94" w:rsidP="00AE0F1B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</w:tr>
      <w:tr w:rsidR="00FC673D" w:rsidRPr="00057B94" w:rsidTr="00AE0F1B">
        <w:tc>
          <w:tcPr>
            <w:tcW w:w="9286" w:type="dxa"/>
          </w:tcPr>
          <w:p w:rsidR="00AE0F1B" w:rsidRPr="003874C8" w:rsidRDefault="00FC673D" w:rsidP="00870F29">
            <w:pPr>
              <w:spacing w:line="276" w:lineRule="auto"/>
              <w:ind w:firstLine="0"/>
              <w:rPr>
                <w:szCs w:val="28"/>
              </w:rPr>
            </w:pPr>
            <w:r w:rsidRPr="003874C8">
              <w:rPr>
                <w:b/>
                <w:szCs w:val="28"/>
              </w:rPr>
              <w:t>Кондратова Людмила Юрьевна</w:t>
            </w:r>
          </w:p>
          <w:p w:rsidR="00FC673D" w:rsidRPr="00CB6F3F" w:rsidRDefault="00FC673D" w:rsidP="00870F2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B6F3F">
              <w:rPr>
                <w:sz w:val="26"/>
                <w:szCs w:val="26"/>
              </w:rPr>
              <w:t>и. о. начальника Главного архивного управления Московской области</w:t>
            </w:r>
            <w:r w:rsidR="00D058CF" w:rsidRPr="00CB6F3F">
              <w:rPr>
                <w:sz w:val="26"/>
                <w:szCs w:val="26"/>
              </w:rPr>
              <w:t>, председатель Программного комитета конференции</w:t>
            </w:r>
          </w:p>
        </w:tc>
      </w:tr>
      <w:tr w:rsidR="00FC673D" w:rsidRPr="00057B94" w:rsidTr="00F10DDD">
        <w:trPr>
          <w:trHeight w:val="130"/>
        </w:trPr>
        <w:tc>
          <w:tcPr>
            <w:tcW w:w="9286" w:type="dxa"/>
          </w:tcPr>
          <w:p w:rsidR="00FC673D" w:rsidRPr="00BC74AB" w:rsidRDefault="00FC673D" w:rsidP="00870F29">
            <w:pPr>
              <w:spacing w:line="240" w:lineRule="auto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FC673D" w:rsidRPr="00057B94" w:rsidTr="00AE0F1B">
        <w:tc>
          <w:tcPr>
            <w:tcW w:w="9286" w:type="dxa"/>
          </w:tcPr>
          <w:p w:rsidR="00AE0F1B" w:rsidRPr="003874C8" w:rsidRDefault="00FC673D" w:rsidP="00870F29">
            <w:pPr>
              <w:spacing w:line="276" w:lineRule="auto"/>
              <w:ind w:firstLine="0"/>
              <w:rPr>
                <w:szCs w:val="28"/>
              </w:rPr>
            </w:pPr>
            <w:r w:rsidRPr="003874C8">
              <w:rPr>
                <w:b/>
                <w:szCs w:val="28"/>
              </w:rPr>
              <w:t>Запалацкая Вероника Станиславовна</w:t>
            </w:r>
          </w:p>
          <w:p w:rsidR="00FC673D" w:rsidRPr="00CB6F3F" w:rsidRDefault="00E449C8" w:rsidP="00870F2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B6F3F">
              <w:rPr>
                <w:sz w:val="26"/>
                <w:szCs w:val="26"/>
              </w:rPr>
              <w:t xml:space="preserve">канд. пед. наук, </w:t>
            </w:r>
            <w:r w:rsidR="00FC673D" w:rsidRPr="00CB6F3F">
              <w:rPr>
                <w:sz w:val="26"/>
                <w:szCs w:val="26"/>
              </w:rPr>
              <w:t xml:space="preserve">и. о. ректора </w:t>
            </w:r>
            <w:r w:rsidR="00654827" w:rsidRPr="00CB6F3F">
              <w:rPr>
                <w:color w:val="000000" w:themeColor="text1"/>
                <w:sz w:val="26"/>
                <w:szCs w:val="26"/>
              </w:rPr>
              <w:t>Г</w:t>
            </w:r>
            <w:r w:rsidR="00FC673D" w:rsidRPr="00CB6F3F">
              <w:rPr>
                <w:color w:val="000000" w:themeColor="text1"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</w:t>
            </w:r>
            <w:r w:rsidR="00AE0F1B" w:rsidRPr="00CB6F3F">
              <w:rPr>
                <w:color w:val="000000" w:themeColor="text1"/>
                <w:sz w:val="26"/>
                <w:szCs w:val="26"/>
              </w:rPr>
              <w:t>рственный областной университет</w:t>
            </w:r>
          </w:p>
        </w:tc>
      </w:tr>
      <w:tr w:rsidR="00AE0F1B" w:rsidRPr="00057B94" w:rsidTr="00AE0F1B">
        <w:tc>
          <w:tcPr>
            <w:tcW w:w="9286" w:type="dxa"/>
          </w:tcPr>
          <w:p w:rsidR="00AE0F1B" w:rsidRPr="00BC74AB" w:rsidRDefault="00AE0F1B" w:rsidP="00870F2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C673D" w:rsidRPr="00057B94" w:rsidTr="00AE0F1B">
        <w:tc>
          <w:tcPr>
            <w:tcW w:w="9286" w:type="dxa"/>
          </w:tcPr>
          <w:p w:rsidR="00AE0F1B" w:rsidRPr="003874C8" w:rsidRDefault="00AE0F1B" w:rsidP="00870F29">
            <w:pPr>
              <w:spacing w:line="27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874C8">
              <w:rPr>
                <w:b/>
                <w:szCs w:val="28"/>
              </w:rPr>
              <w:t>Савченко Андрей Владимирович</w:t>
            </w:r>
          </w:p>
          <w:p w:rsidR="00FC673D" w:rsidRPr="00CB6F3F" w:rsidRDefault="00FC673D" w:rsidP="00870F29">
            <w:pPr>
              <w:spacing w:line="276" w:lineRule="auto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6F3F">
              <w:rPr>
                <w:color w:val="000000"/>
                <w:sz w:val="26"/>
                <w:szCs w:val="26"/>
                <w:lang w:eastAsia="ru-RU"/>
              </w:rPr>
              <w:t>начальник Архивного управления Ленинградской области</w:t>
            </w:r>
          </w:p>
        </w:tc>
      </w:tr>
      <w:tr w:rsidR="00FC673D" w:rsidRPr="00057B94" w:rsidTr="00AE0F1B">
        <w:tc>
          <w:tcPr>
            <w:tcW w:w="9286" w:type="dxa"/>
          </w:tcPr>
          <w:p w:rsidR="00FC673D" w:rsidRPr="00BC74AB" w:rsidRDefault="00FC673D" w:rsidP="00AE0F1B">
            <w:pPr>
              <w:spacing w:line="276" w:lineRule="auto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FC673D" w:rsidRPr="00057B94" w:rsidTr="00AE0F1B">
        <w:tc>
          <w:tcPr>
            <w:tcW w:w="9286" w:type="dxa"/>
          </w:tcPr>
          <w:p w:rsidR="00AE0F1B" w:rsidRPr="003874C8" w:rsidRDefault="00FC673D" w:rsidP="00870F29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3874C8">
              <w:rPr>
                <w:b/>
                <w:color w:val="000000" w:themeColor="text1"/>
                <w:szCs w:val="28"/>
              </w:rPr>
              <w:t>Гузанов Евгений Леонидович</w:t>
            </w:r>
          </w:p>
          <w:p w:rsidR="00FC673D" w:rsidRPr="00CB6F3F" w:rsidRDefault="00AE0F1B" w:rsidP="00870F29">
            <w:pPr>
              <w:spacing w:line="276" w:lineRule="auto"/>
              <w:ind w:firstLine="0"/>
              <w:rPr>
                <w:caps/>
                <w:sz w:val="26"/>
                <w:szCs w:val="26"/>
              </w:rPr>
            </w:pPr>
            <w:r w:rsidRPr="00CB6F3F">
              <w:rPr>
                <w:color w:val="000000" w:themeColor="text1"/>
                <w:sz w:val="26"/>
                <w:szCs w:val="26"/>
              </w:rPr>
              <w:t>н</w:t>
            </w:r>
            <w:r w:rsidR="00987751" w:rsidRPr="00CB6F3F">
              <w:rPr>
                <w:color w:val="000000" w:themeColor="text1"/>
                <w:sz w:val="26"/>
                <w:szCs w:val="26"/>
              </w:rPr>
              <w:t xml:space="preserve">ачальник </w:t>
            </w:r>
            <w:r w:rsidR="00277B2A" w:rsidRPr="00CB6F3F">
              <w:rPr>
                <w:color w:val="000000" w:themeColor="text1"/>
                <w:sz w:val="26"/>
                <w:szCs w:val="26"/>
              </w:rPr>
              <w:t>у</w:t>
            </w:r>
            <w:r w:rsidR="00FC673D" w:rsidRPr="00CB6F3F">
              <w:rPr>
                <w:color w:val="000000" w:themeColor="text1"/>
                <w:sz w:val="26"/>
                <w:szCs w:val="26"/>
              </w:rPr>
              <w:t>п</w:t>
            </w:r>
            <w:r w:rsidR="003874C8" w:rsidRPr="00CB6F3F">
              <w:rPr>
                <w:color w:val="000000" w:themeColor="text1"/>
                <w:sz w:val="26"/>
                <w:szCs w:val="26"/>
              </w:rPr>
              <w:t>равления</w:t>
            </w:r>
            <w:r w:rsidR="00FC673D" w:rsidRPr="00CB6F3F">
              <w:rPr>
                <w:color w:val="000000" w:themeColor="text1"/>
                <w:sz w:val="26"/>
                <w:szCs w:val="26"/>
              </w:rPr>
              <w:t xml:space="preserve"> по делам архи</w:t>
            </w:r>
            <w:r w:rsidRPr="00CB6F3F">
              <w:rPr>
                <w:color w:val="000000" w:themeColor="text1"/>
                <w:sz w:val="26"/>
                <w:szCs w:val="26"/>
              </w:rPr>
              <w:t>вов П</w:t>
            </w:r>
            <w:r w:rsidR="00FC673D" w:rsidRPr="00CB6F3F">
              <w:rPr>
                <w:color w:val="000000" w:themeColor="text1"/>
                <w:sz w:val="26"/>
                <w:szCs w:val="26"/>
              </w:rPr>
              <w:t>равительства</w:t>
            </w:r>
            <w:r w:rsidR="00D41D69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673D" w:rsidRPr="00CB6F3F">
              <w:rPr>
                <w:color w:val="000000" w:themeColor="text1"/>
                <w:sz w:val="26"/>
                <w:szCs w:val="26"/>
              </w:rPr>
              <w:t>Ярославской области</w:t>
            </w:r>
          </w:p>
        </w:tc>
      </w:tr>
      <w:tr w:rsidR="00FC673D" w:rsidRPr="00057B94" w:rsidTr="00AE0F1B">
        <w:tc>
          <w:tcPr>
            <w:tcW w:w="9286" w:type="dxa"/>
          </w:tcPr>
          <w:p w:rsidR="00FC673D" w:rsidRPr="00BC74AB" w:rsidRDefault="00FC673D" w:rsidP="00870F29">
            <w:pPr>
              <w:spacing w:line="240" w:lineRule="auto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</w:tr>
      <w:tr w:rsidR="00D058CF" w:rsidRPr="00057B94" w:rsidTr="00AE0F1B">
        <w:tc>
          <w:tcPr>
            <w:tcW w:w="9286" w:type="dxa"/>
          </w:tcPr>
          <w:p w:rsidR="00D058CF" w:rsidRPr="003874C8" w:rsidRDefault="00D058CF" w:rsidP="00870F29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3874C8">
              <w:rPr>
                <w:b/>
                <w:color w:val="000000" w:themeColor="text1"/>
                <w:szCs w:val="28"/>
              </w:rPr>
              <w:t>Леонтьев Вячеслав Геннадьевич</w:t>
            </w:r>
          </w:p>
          <w:p w:rsidR="00D058CF" w:rsidRPr="00CB6F3F" w:rsidRDefault="00D058CF" w:rsidP="00870F29">
            <w:pPr>
              <w:spacing w:line="276" w:lineRule="auto"/>
              <w:ind w:firstLine="0"/>
              <w:rPr>
                <w:caps/>
                <w:sz w:val="26"/>
                <w:szCs w:val="26"/>
              </w:rPr>
            </w:pPr>
            <w:r w:rsidRPr="00CB6F3F">
              <w:rPr>
                <w:color w:val="000000" w:themeColor="text1"/>
                <w:sz w:val="26"/>
                <w:szCs w:val="26"/>
              </w:rPr>
              <w:t>р</w:t>
            </w:r>
            <w:r w:rsidRPr="00CB6F3F">
              <w:rPr>
                <w:sz w:val="26"/>
                <w:szCs w:val="26"/>
              </w:rPr>
              <w:t>егиональное отделение Общероссийского общественного движения «НАРОДНЫЙ ФРОНТ «ЗА РОССИЮ» в Московской области», направление «Культура»</w:t>
            </w:r>
          </w:p>
        </w:tc>
      </w:tr>
      <w:tr w:rsidR="00D058CF" w:rsidRPr="00057B94" w:rsidTr="00AE0F1B">
        <w:tc>
          <w:tcPr>
            <w:tcW w:w="9286" w:type="dxa"/>
          </w:tcPr>
          <w:p w:rsidR="00D058CF" w:rsidRPr="00BC74AB" w:rsidRDefault="00D058CF" w:rsidP="00870F29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58CF" w:rsidRPr="00057B94" w:rsidTr="00AE0F1B">
        <w:tc>
          <w:tcPr>
            <w:tcW w:w="9286" w:type="dxa"/>
          </w:tcPr>
          <w:p w:rsidR="00D058CF" w:rsidRPr="003874C8" w:rsidRDefault="00D058CF" w:rsidP="00870F29">
            <w:pPr>
              <w:spacing w:line="276" w:lineRule="auto"/>
              <w:ind w:firstLine="0"/>
              <w:rPr>
                <w:rFonts w:eastAsiaTheme="minorEastAsia" w:cstheme="minorBidi"/>
                <w:szCs w:val="28"/>
                <w:lang w:eastAsia="ru-RU"/>
              </w:rPr>
            </w:pPr>
            <w:r w:rsidRPr="003874C8">
              <w:rPr>
                <w:rFonts w:eastAsiaTheme="minorEastAsia" w:cstheme="minorBidi"/>
                <w:b/>
                <w:szCs w:val="28"/>
                <w:lang w:eastAsia="ru-RU"/>
              </w:rPr>
              <w:t>Ертмакова Галина Васильевна</w:t>
            </w:r>
          </w:p>
          <w:p w:rsidR="00D058CF" w:rsidRPr="00CB6F3F" w:rsidRDefault="00F10DDD" w:rsidP="00870F29">
            <w:pPr>
              <w:spacing w:line="276" w:lineRule="auto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CB6F3F">
              <w:rPr>
                <w:rFonts w:eastAsiaTheme="minorEastAsia" w:cstheme="minorBidi"/>
                <w:sz w:val="26"/>
                <w:szCs w:val="26"/>
                <w:lang w:eastAsia="ru-RU"/>
              </w:rPr>
              <w:t>канд. ист. наук,</w:t>
            </w:r>
            <w:r w:rsidR="00D058CF" w:rsidRPr="00CB6F3F">
              <w:rPr>
                <w:rFonts w:eastAsiaTheme="minorEastAsia" w:cstheme="minorBidi"/>
                <w:sz w:val="26"/>
                <w:szCs w:val="26"/>
                <w:lang w:eastAsia="ru-RU"/>
              </w:rPr>
              <w:t xml:space="preserve"> директор </w:t>
            </w:r>
            <w:r w:rsidR="00D058CF" w:rsidRPr="00CB6F3F">
              <w:rPr>
                <w:sz w:val="26"/>
                <w:szCs w:val="26"/>
              </w:rPr>
              <w:t>бюджетного учреждения Чувашской Республики «Государственный исторический архив Чувашской Республики» Министерства культуры, по делам национальностей и архивного дела Чувашской Республики</w:t>
            </w:r>
          </w:p>
        </w:tc>
      </w:tr>
      <w:tr w:rsidR="00D058CF" w:rsidRPr="00057B94" w:rsidTr="00AE0F1B">
        <w:tc>
          <w:tcPr>
            <w:tcW w:w="9286" w:type="dxa"/>
          </w:tcPr>
          <w:p w:rsidR="00D058CF" w:rsidRPr="00BC74AB" w:rsidRDefault="00D058CF" w:rsidP="00870F29">
            <w:pPr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58CF" w:rsidRPr="00057B94" w:rsidTr="00AE0F1B">
        <w:tc>
          <w:tcPr>
            <w:tcW w:w="9286" w:type="dxa"/>
          </w:tcPr>
          <w:p w:rsidR="00105D8E" w:rsidRPr="003874C8" w:rsidRDefault="00D058CF" w:rsidP="00870F29">
            <w:pPr>
              <w:spacing w:line="276" w:lineRule="auto"/>
              <w:ind w:firstLine="0"/>
              <w:rPr>
                <w:color w:val="000000" w:themeColor="text1"/>
                <w:szCs w:val="28"/>
              </w:rPr>
            </w:pPr>
            <w:r w:rsidRPr="003874C8">
              <w:rPr>
                <w:b/>
                <w:color w:val="000000" w:themeColor="text1"/>
                <w:szCs w:val="28"/>
              </w:rPr>
              <w:t>Багдасарян Вардан Эрнестович</w:t>
            </w:r>
          </w:p>
          <w:p w:rsidR="00D058CF" w:rsidRPr="00CB6F3F" w:rsidRDefault="00D058CF" w:rsidP="00870F29">
            <w:pPr>
              <w:spacing w:line="276" w:lineRule="auto"/>
              <w:ind w:firstLine="0"/>
              <w:rPr>
                <w:caps/>
                <w:sz w:val="26"/>
                <w:szCs w:val="26"/>
              </w:rPr>
            </w:pPr>
            <w:r w:rsidRPr="00CB6F3F">
              <w:rPr>
                <w:color w:val="000000" w:themeColor="text1"/>
                <w:sz w:val="26"/>
                <w:szCs w:val="26"/>
              </w:rPr>
              <w:t>д-р ист. наук, проф., декан факультет</w:t>
            </w:r>
            <w:r w:rsidR="00654827" w:rsidRPr="00CB6F3F">
              <w:rPr>
                <w:color w:val="000000" w:themeColor="text1"/>
                <w:sz w:val="26"/>
                <w:szCs w:val="26"/>
              </w:rPr>
              <w:t>а истории, политологии и права Г</w:t>
            </w:r>
            <w:r w:rsidRPr="00CB6F3F">
              <w:rPr>
                <w:color w:val="000000" w:themeColor="text1"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государственный областной университет,</w:t>
            </w:r>
            <w:r w:rsidRPr="00CB6F3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E1B4C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председатель Московского областного регионального отделения Российского общества «Знание», председатель Организационного комитета конференции</w:t>
            </w:r>
          </w:p>
        </w:tc>
      </w:tr>
      <w:tr w:rsidR="00CB6F3F" w:rsidRPr="00057B94" w:rsidTr="00AE0F1B">
        <w:tc>
          <w:tcPr>
            <w:tcW w:w="9286" w:type="dxa"/>
          </w:tcPr>
          <w:p w:rsidR="00CB6F3F" w:rsidRPr="00BC74AB" w:rsidRDefault="00CB6F3F" w:rsidP="00D058CF">
            <w:pPr>
              <w:spacing w:line="276" w:lineRule="auto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  <w:p w:rsidR="00BC74AB" w:rsidRPr="00BC74AB" w:rsidRDefault="00BC74AB" w:rsidP="00D058CF">
            <w:pPr>
              <w:spacing w:line="276" w:lineRule="auto"/>
              <w:ind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9356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1702"/>
        <w:gridCol w:w="7654"/>
      </w:tblGrid>
      <w:tr w:rsidR="009E32E3" w:rsidRPr="00140E9B" w:rsidTr="002E1B4C">
        <w:tc>
          <w:tcPr>
            <w:tcW w:w="9356" w:type="dxa"/>
            <w:gridSpan w:val="2"/>
            <w:shd w:val="clear" w:color="auto" w:fill="DAEEF3" w:themeFill="accent5" w:themeFillTint="33"/>
            <w:vAlign w:val="center"/>
          </w:tcPr>
          <w:p w:rsidR="00DD7780" w:rsidRDefault="00DD7780" w:rsidP="00745166">
            <w:pPr>
              <w:ind w:firstLine="0"/>
              <w:rPr>
                <w:b/>
                <w:caps/>
                <w:color w:val="000000"/>
                <w:sz w:val="16"/>
                <w:szCs w:val="16"/>
                <w:shd w:val="clear" w:color="auto" w:fill="F2F2F2" w:themeFill="background1" w:themeFillShade="F2"/>
              </w:rPr>
            </w:pPr>
          </w:p>
          <w:p w:rsidR="00745166" w:rsidRPr="00DD7780" w:rsidRDefault="00DD7780" w:rsidP="000579E7">
            <w:pPr>
              <w:spacing w:after="120" w:line="264" w:lineRule="auto"/>
              <w:ind w:firstLine="0"/>
              <w:jc w:val="center"/>
              <w:rPr>
                <w:b/>
                <w:caps/>
                <w:color w:val="000000"/>
                <w:szCs w:val="28"/>
                <w:shd w:val="clear" w:color="auto" w:fill="FFFFFF"/>
              </w:rPr>
            </w:pPr>
            <w:r w:rsidRPr="002E1B4C">
              <w:rPr>
                <w:b/>
                <w:caps/>
                <w:color w:val="000000"/>
                <w:szCs w:val="28"/>
                <w:shd w:val="clear" w:color="auto" w:fill="DAEEF3" w:themeFill="accent5" w:themeFillTint="33"/>
              </w:rPr>
              <w:t>ПЛЕНАРНОЕ ЗАСЕДАНИЕ</w:t>
            </w:r>
          </w:p>
          <w:p w:rsidR="009E32E3" w:rsidRPr="0036761D" w:rsidRDefault="00745166" w:rsidP="009E32E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10.20–12</w:t>
            </w:r>
            <w:r w:rsidR="009E32E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 w:rsidR="009E32E3" w:rsidRPr="0036761D">
              <w:rPr>
                <w:b/>
                <w:szCs w:val="28"/>
              </w:rPr>
              <w:t>0</w:t>
            </w:r>
          </w:p>
          <w:p w:rsidR="009E32E3" w:rsidRPr="00307ED2" w:rsidRDefault="00F63F6D" w:rsidP="00307E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E32E3" w:rsidRPr="0036761D">
              <w:rPr>
                <w:sz w:val="24"/>
                <w:szCs w:val="24"/>
              </w:rPr>
              <w:t>ал заседаний (Административный корпус, 2 этаж)</w:t>
            </w:r>
          </w:p>
          <w:p w:rsidR="009E32E3" w:rsidRDefault="009E32E3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2351F" w:rsidRPr="00140E9B" w:rsidTr="00291F8D">
        <w:tc>
          <w:tcPr>
            <w:tcW w:w="9356" w:type="dxa"/>
            <w:gridSpan w:val="2"/>
            <w:vAlign w:val="center"/>
          </w:tcPr>
          <w:p w:rsidR="0082351F" w:rsidRPr="00100D49" w:rsidRDefault="000B7C9C" w:rsidP="002E1B4C">
            <w:pPr>
              <w:shd w:val="clear" w:color="auto" w:fill="DAEEF3" w:themeFill="accent5" w:themeFillTint="33"/>
              <w:spacing w:before="120" w:after="120" w:line="240" w:lineRule="auto"/>
              <w:ind w:firstLine="0"/>
              <w:jc w:val="left"/>
              <w:rPr>
                <w:i/>
                <w:szCs w:val="28"/>
                <w:shd w:val="clear" w:color="auto" w:fill="FFFFFF"/>
              </w:rPr>
            </w:pPr>
            <w:r w:rsidRPr="002E1B4C">
              <w:rPr>
                <w:i/>
                <w:szCs w:val="28"/>
                <w:shd w:val="clear" w:color="auto" w:fill="DAEEF3" w:themeFill="accent5" w:themeFillTint="33"/>
              </w:rPr>
              <w:t>Руководители</w:t>
            </w:r>
            <w:r w:rsidR="0082351F" w:rsidRPr="002E1B4C">
              <w:rPr>
                <w:i/>
                <w:szCs w:val="28"/>
                <w:shd w:val="clear" w:color="auto" w:fill="DAEEF3" w:themeFill="accent5" w:themeFillTint="33"/>
              </w:rPr>
              <w:t>:</w:t>
            </w:r>
          </w:p>
          <w:p w:rsidR="0082351F" w:rsidRPr="000B7C9C" w:rsidRDefault="000B7C9C" w:rsidP="000B7C9C">
            <w:pPr>
              <w:spacing w:line="264" w:lineRule="auto"/>
              <w:ind w:firstLine="0"/>
              <w:rPr>
                <w:i/>
                <w:sz w:val="26"/>
                <w:szCs w:val="26"/>
              </w:rPr>
            </w:pPr>
            <w:r w:rsidRPr="00BC74AB">
              <w:rPr>
                <w:b/>
                <w:i/>
                <w:szCs w:val="28"/>
              </w:rPr>
              <w:t>Кондратова Людмила Юрьевна</w:t>
            </w:r>
            <w:r w:rsidRPr="000B7C9C">
              <w:rPr>
                <w:i/>
                <w:sz w:val="26"/>
                <w:szCs w:val="26"/>
              </w:rPr>
              <w:t>, и. о. начальника Главного архивного управления Московской области;</w:t>
            </w:r>
          </w:p>
          <w:p w:rsidR="000B7C9C" w:rsidRDefault="000B7C9C" w:rsidP="001B347F">
            <w:pPr>
              <w:spacing w:before="120" w:line="264" w:lineRule="auto"/>
              <w:ind w:firstLine="0"/>
              <w:rPr>
                <w:b/>
                <w:caps/>
                <w:color w:val="000000"/>
                <w:sz w:val="16"/>
                <w:szCs w:val="16"/>
                <w:shd w:val="clear" w:color="auto" w:fill="FFFFFF"/>
              </w:rPr>
            </w:pPr>
            <w:r w:rsidRPr="00BC74AB">
              <w:rPr>
                <w:b/>
                <w:i/>
                <w:color w:val="000000" w:themeColor="text1"/>
                <w:szCs w:val="28"/>
              </w:rPr>
              <w:t>Багдасарян Вардан Эрнестович</w:t>
            </w:r>
            <w:r w:rsidRPr="000B7C9C">
              <w:rPr>
                <w:i/>
                <w:color w:val="000000" w:themeColor="text1"/>
                <w:sz w:val="26"/>
                <w:szCs w:val="26"/>
              </w:rPr>
              <w:t>, д-р ист. наук, проф., декан факультет</w:t>
            </w:r>
            <w:r w:rsidR="00654827">
              <w:rPr>
                <w:i/>
                <w:color w:val="000000" w:themeColor="text1"/>
                <w:sz w:val="26"/>
                <w:szCs w:val="26"/>
              </w:rPr>
              <w:t>а истории, политологии и права Г</w:t>
            </w:r>
            <w:r w:rsidRPr="000B7C9C">
              <w:rPr>
                <w:i/>
                <w:color w:val="000000" w:themeColor="text1"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государственный областной университет,</w:t>
            </w:r>
            <w:r w:rsidRPr="002E1B4C">
              <w:rPr>
                <w:i/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председатель Московского областного регионального отделения Российского общества «Знание»</w:t>
            </w:r>
          </w:p>
        </w:tc>
      </w:tr>
      <w:tr w:rsidR="00E620EB" w:rsidRPr="00E620EB" w:rsidTr="00296369">
        <w:trPr>
          <w:trHeight w:val="218"/>
        </w:trPr>
        <w:tc>
          <w:tcPr>
            <w:tcW w:w="9356" w:type="dxa"/>
            <w:gridSpan w:val="2"/>
            <w:vAlign w:val="center"/>
          </w:tcPr>
          <w:p w:rsidR="00E620EB" w:rsidRPr="00870F29" w:rsidRDefault="00E620EB" w:rsidP="00296369">
            <w:pPr>
              <w:spacing w:line="240" w:lineRule="auto"/>
              <w:ind w:firstLine="0"/>
              <w:jc w:val="left"/>
              <w:rPr>
                <w:szCs w:val="28"/>
                <w:shd w:val="clear" w:color="auto" w:fill="FFFFFF"/>
              </w:rPr>
            </w:pPr>
          </w:p>
        </w:tc>
      </w:tr>
      <w:tr w:rsidR="009E32E3" w:rsidRPr="00140E9B" w:rsidTr="002E1B4C">
        <w:trPr>
          <w:trHeight w:val="434"/>
        </w:trPr>
        <w:tc>
          <w:tcPr>
            <w:tcW w:w="1702" w:type="dxa"/>
            <w:vAlign w:val="center"/>
          </w:tcPr>
          <w:p w:rsidR="009E32E3" w:rsidRDefault="00172086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10.20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9E32E3">
              <w:rPr>
                <w:szCs w:val="28"/>
              </w:rPr>
              <w:t>10.40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E32E3" w:rsidRPr="00987751" w:rsidRDefault="009E32E3" w:rsidP="00596F89">
            <w:pPr>
              <w:spacing w:line="276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2E1B4C">
              <w:rPr>
                <w:b/>
                <w:szCs w:val="28"/>
                <w:shd w:val="clear" w:color="auto" w:fill="DAEEF3" w:themeFill="accent5" w:themeFillTint="33"/>
              </w:rPr>
              <w:t xml:space="preserve">Бородкин </w:t>
            </w:r>
            <w:hyperlink r:id="rId11" w:history="1">
              <w:r w:rsidRPr="00BC74AB">
                <w:rPr>
                  <w:b/>
                  <w:szCs w:val="28"/>
                </w:rPr>
                <w:t>Леонид Иосифович</w:t>
              </w:r>
            </w:hyperlink>
            <w:r w:rsidR="002B49EA">
              <w:rPr>
                <w:sz w:val="26"/>
                <w:szCs w:val="26"/>
              </w:rPr>
              <w:t>,</w:t>
            </w:r>
            <w:r w:rsidR="00D41D69">
              <w:rPr>
                <w:sz w:val="26"/>
                <w:szCs w:val="26"/>
              </w:rPr>
              <w:t xml:space="preserve"> </w:t>
            </w:r>
            <w:r w:rsidRPr="002E1B4C">
              <w:rPr>
                <w:rFonts w:eastAsiaTheme="minorHAnsi"/>
                <w:sz w:val="26"/>
                <w:szCs w:val="26"/>
                <w:shd w:val="clear" w:color="auto" w:fill="DAEEF3" w:themeFill="accent5" w:themeFillTint="33"/>
              </w:rPr>
              <w:t>д-р ист. наук, проф., чл</w:t>
            </w:r>
            <w:r w:rsidR="0057481B" w:rsidRPr="002E1B4C">
              <w:rPr>
                <w:rFonts w:eastAsiaTheme="minorHAnsi"/>
                <w:sz w:val="26"/>
                <w:szCs w:val="26"/>
                <w:shd w:val="clear" w:color="auto" w:fill="DAEEF3" w:themeFill="accent5" w:themeFillTint="33"/>
              </w:rPr>
              <w:t>.</w:t>
            </w:r>
            <w:r w:rsidRPr="002E1B4C">
              <w:rPr>
                <w:rFonts w:eastAsiaTheme="minorHAnsi"/>
                <w:sz w:val="26"/>
                <w:szCs w:val="26"/>
                <w:shd w:val="clear" w:color="auto" w:fill="DAEEF3" w:themeFill="accent5" w:themeFillTint="33"/>
              </w:rPr>
              <w:t>-кор</w:t>
            </w:r>
            <w:r w:rsidR="0057481B" w:rsidRPr="002E1B4C">
              <w:rPr>
                <w:rFonts w:eastAsiaTheme="minorHAnsi"/>
                <w:sz w:val="26"/>
                <w:szCs w:val="26"/>
                <w:shd w:val="clear" w:color="auto" w:fill="DAEEF3" w:themeFill="accent5" w:themeFillTint="33"/>
              </w:rPr>
              <w:t>р</w:t>
            </w:r>
            <w:r w:rsidRPr="002E1B4C">
              <w:rPr>
                <w:rFonts w:eastAsiaTheme="minorHAnsi"/>
                <w:sz w:val="26"/>
                <w:szCs w:val="26"/>
                <w:shd w:val="clear" w:color="auto" w:fill="DAEEF3" w:themeFill="accent5" w:themeFillTint="33"/>
              </w:rPr>
              <w:t xml:space="preserve">. РАН, </w:t>
            </w:r>
            <w:r w:rsidRPr="002B49EA">
              <w:rPr>
                <w:sz w:val="26"/>
                <w:szCs w:val="26"/>
              </w:rPr>
              <w:t xml:space="preserve">заведующий кафедрой исторической информатики </w:t>
            </w:r>
            <w:r w:rsidR="002442B6">
              <w:rPr>
                <w:sz w:val="26"/>
                <w:szCs w:val="26"/>
              </w:rPr>
              <w:t xml:space="preserve">исторического факультета </w:t>
            </w:r>
            <w:r w:rsidR="0057481B" w:rsidRPr="002E1B4C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Pr="002E1B4C">
              <w:rPr>
                <w:sz w:val="26"/>
                <w:szCs w:val="26"/>
                <w:shd w:val="clear" w:color="auto" w:fill="DAEEF3" w:themeFill="accent5" w:themeFillTint="33"/>
              </w:rPr>
              <w:t xml:space="preserve">едерального государственного бюджетного образовательного учреждения высшего образования «Московский государственный университет имени </w:t>
            </w:r>
            <w:r w:rsidR="00987751" w:rsidRPr="002E1B4C">
              <w:rPr>
                <w:sz w:val="26"/>
                <w:szCs w:val="26"/>
                <w:shd w:val="clear" w:color="auto" w:fill="DAEEF3" w:themeFill="accent5" w:themeFillTint="33"/>
              </w:rPr>
              <w:t>М.В.</w:t>
            </w:r>
            <w:r w:rsidR="00D41D69">
              <w:rPr>
                <w:color w:val="FFFFFF" w:themeColor="background1"/>
                <w:sz w:val="14"/>
                <w:szCs w:val="14"/>
                <w:shd w:val="clear" w:color="auto" w:fill="DAEEF3" w:themeFill="accent5" w:themeFillTint="33"/>
              </w:rPr>
              <w:t xml:space="preserve"> </w:t>
            </w:r>
            <w:r w:rsidRPr="002E1B4C">
              <w:rPr>
                <w:sz w:val="26"/>
                <w:szCs w:val="26"/>
                <w:shd w:val="clear" w:color="auto" w:fill="DAEEF3" w:themeFill="accent5" w:themeFillTint="33"/>
              </w:rPr>
              <w:t>Ломоносова»</w:t>
            </w:r>
            <w:r w:rsidR="00B53B07" w:rsidRPr="002E1B4C">
              <w:rPr>
                <w:sz w:val="26"/>
                <w:szCs w:val="26"/>
                <w:shd w:val="clear" w:color="auto" w:fill="DAEEF3" w:themeFill="accent5" w:themeFillTint="33"/>
              </w:rPr>
              <w:t xml:space="preserve"> (г. Москва)</w:t>
            </w:r>
          </w:p>
        </w:tc>
      </w:tr>
      <w:tr w:rsidR="009E32E3" w:rsidRPr="00140E9B" w:rsidTr="002E1B4C">
        <w:trPr>
          <w:trHeight w:val="434"/>
        </w:trPr>
        <w:tc>
          <w:tcPr>
            <w:tcW w:w="1702" w:type="dxa"/>
            <w:vAlign w:val="center"/>
          </w:tcPr>
          <w:p w:rsidR="009E32E3" w:rsidRDefault="009E32E3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E32E3" w:rsidRPr="00EC6C6D" w:rsidRDefault="009E32E3" w:rsidP="00596F89">
            <w:pPr>
              <w:spacing w:before="120" w:line="276" w:lineRule="auto"/>
              <w:ind w:firstLine="0"/>
              <w:rPr>
                <w:rFonts w:eastAsiaTheme="minorEastAsia"/>
                <w:caps/>
                <w:color w:val="000000"/>
                <w:sz w:val="24"/>
                <w:szCs w:val="24"/>
                <w:lang w:eastAsia="ru-RU"/>
              </w:rPr>
            </w:pPr>
            <w:r w:rsidRPr="002D35DD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DAEEF3" w:themeFill="accent5" w:themeFillTint="33"/>
                <w:lang w:eastAsia="ru-RU"/>
              </w:rPr>
              <w:t>Вир</w:t>
            </w:r>
            <w:r w:rsidR="009255EF" w:rsidRPr="002D35DD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DAEEF3" w:themeFill="accent5" w:themeFillTint="33"/>
                <w:lang w:eastAsia="ru-RU"/>
              </w:rPr>
              <w:t>туальная реконструкция историко</w:t>
            </w:r>
            <w:r w:rsidR="009255EF" w:rsidRPr="002D35DD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</w:rPr>
              <w:t>–</w:t>
            </w:r>
            <w:r w:rsidRPr="002D35DD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DAEEF3" w:themeFill="accent5" w:themeFillTint="33"/>
                <w:lang w:eastAsia="ru-RU"/>
              </w:rPr>
              <w:t>культурного</w:t>
            </w:r>
            <w:r w:rsidRPr="002E1B4C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35DD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DAEEF3" w:themeFill="accent5" w:themeFillTint="33"/>
                <w:lang w:eastAsia="ru-RU"/>
              </w:rPr>
              <w:t>наследия: опыт применения технологий 3D</w:t>
            </w:r>
            <w:r w:rsidRPr="002E1B4C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1B4C"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DAEEF3" w:themeFill="accent5" w:themeFillTint="33"/>
                <w:lang w:eastAsia="ru-RU"/>
              </w:rPr>
              <w:t>моделирования</w:t>
            </w:r>
          </w:p>
        </w:tc>
      </w:tr>
      <w:tr w:rsidR="009E32E3" w:rsidRPr="00140E9B" w:rsidTr="00291F8D">
        <w:trPr>
          <w:trHeight w:val="187"/>
        </w:trPr>
        <w:tc>
          <w:tcPr>
            <w:tcW w:w="1702" w:type="dxa"/>
            <w:vAlign w:val="center"/>
          </w:tcPr>
          <w:p w:rsidR="009E32E3" w:rsidRPr="00E620EB" w:rsidRDefault="009E32E3" w:rsidP="00872F0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9E32E3" w:rsidRPr="00BC74AB" w:rsidRDefault="009E32E3" w:rsidP="00870F29">
            <w:pPr>
              <w:spacing w:line="240" w:lineRule="auto"/>
              <w:ind w:firstLine="0"/>
              <w:jc w:val="left"/>
              <w:rPr>
                <w:rFonts w:eastAsiaTheme="minorEastAsia"/>
                <w:b/>
                <w:cap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153409" w:rsidRPr="00140E9B" w:rsidTr="00307ED2">
        <w:trPr>
          <w:trHeight w:val="296"/>
        </w:trPr>
        <w:tc>
          <w:tcPr>
            <w:tcW w:w="1702" w:type="dxa"/>
            <w:vAlign w:val="center"/>
          </w:tcPr>
          <w:p w:rsidR="00153409" w:rsidRDefault="00172086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10.40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745166">
              <w:rPr>
                <w:szCs w:val="28"/>
              </w:rPr>
              <w:t>11.00</w:t>
            </w:r>
          </w:p>
        </w:tc>
        <w:tc>
          <w:tcPr>
            <w:tcW w:w="7654" w:type="dxa"/>
            <w:vAlign w:val="center"/>
          </w:tcPr>
          <w:p w:rsidR="00153409" w:rsidRPr="009B332A" w:rsidRDefault="00745166" w:rsidP="00596F89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BC74AB">
              <w:rPr>
                <w:b/>
                <w:color w:val="000000" w:themeColor="text1"/>
                <w:szCs w:val="28"/>
              </w:rPr>
              <w:t>Багдасарян Вардан Эрнестович</w:t>
            </w:r>
            <w:r w:rsidR="002B49EA" w:rsidRPr="002B49EA">
              <w:rPr>
                <w:color w:val="000000" w:themeColor="text1"/>
                <w:sz w:val="26"/>
                <w:szCs w:val="26"/>
              </w:rPr>
              <w:t>,</w:t>
            </w:r>
            <w:r w:rsidRPr="002B49EA">
              <w:rPr>
                <w:color w:val="000000" w:themeColor="text1"/>
                <w:sz w:val="26"/>
                <w:szCs w:val="26"/>
              </w:rPr>
              <w:t xml:space="preserve"> д-р ист. наук, проф., декан факультета ист</w:t>
            </w:r>
            <w:r w:rsidR="00654827">
              <w:rPr>
                <w:color w:val="000000" w:themeColor="text1"/>
                <w:sz w:val="26"/>
                <w:szCs w:val="26"/>
              </w:rPr>
              <w:t>ории, политологии и права Г</w:t>
            </w:r>
            <w:r w:rsidRPr="002B49EA">
              <w:rPr>
                <w:color w:val="000000" w:themeColor="text1"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государственный областной университет,</w:t>
            </w:r>
            <w:r w:rsidRPr="002B49E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2E1B4C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председатель Московского областного регионального отделения Российского общества «Знание»</w:t>
            </w:r>
            <w:r w:rsidR="00B53B07" w:rsidRPr="002E1B4C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(Московская обл.)</w:t>
            </w:r>
          </w:p>
        </w:tc>
      </w:tr>
      <w:tr w:rsidR="00153409" w:rsidRPr="00140E9B" w:rsidTr="002E1B4C">
        <w:trPr>
          <w:trHeight w:val="296"/>
        </w:trPr>
        <w:tc>
          <w:tcPr>
            <w:tcW w:w="1702" w:type="dxa"/>
            <w:tcBorders>
              <w:bottom w:val="nil"/>
            </w:tcBorders>
            <w:vAlign w:val="center"/>
          </w:tcPr>
          <w:p w:rsidR="00153409" w:rsidRDefault="00153409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53409" w:rsidRPr="00745166" w:rsidRDefault="009255EF" w:rsidP="00596F89">
            <w:pPr>
              <w:spacing w:before="120" w:line="276" w:lineRule="auto"/>
              <w:ind w:firstLine="0"/>
              <w:rPr>
                <w:rFonts w:eastAsiaTheme="minorEastAsia"/>
                <w:b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Микро</w:t>
            </w:r>
            <w:r w:rsidR="00745166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мир усадьбы в большом историческом</w:t>
            </w:r>
            <w:r w:rsidR="00745166" w:rsidRPr="002E1B4C">
              <w:rPr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5166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нарративе</w:t>
            </w:r>
          </w:p>
        </w:tc>
      </w:tr>
      <w:tr w:rsidR="007B6A64" w:rsidRPr="007B6A64" w:rsidTr="00307ED2">
        <w:trPr>
          <w:trHeight w:val="268"/>
        </w:trPr>
        <w:tc>
          <w:tcPr>
            <w:tcW w:w="1702" w:type="dxa"/>
            <w:vAlign w:val="center"/>
          </w:tcPr>
          <w:p w:rsidR="007B6A64" w:rsidRPr="007B6A64" w:rsidRDefault="007B6A64" w:rsidP="00872F0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B6A64" w:rsidRPr="00BC74AB" w:rsidRDefault="007B6A64" w:rsidP="00870F29">
            <w:pPr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307AB" w:rsidRPr="00140E9B" w:rsidTr="00307ED2">
        <w:trPr>
          <w:trHeight w:val="268"/>
        </w:trPr>
        <w:tc>
          <w:tcPr>
            <w:tcW w:w="1702" w:type="dxa"/>
            <w:vAlign w:val="center"/>
          </w:tcPr>
          <w:p w:rsidR="00A307AB" w:rsidRDefault="00172086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745166">
              <w:rPr>
                <w:szCs w:val="28"/>
              </w:rPr>
              <w:t>11.2</w:t>
            </w:r>
            <w:r w:rsidR="00153409">
              <w:rPr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A307AB" w:rsidRPr="002B49EA" w:rsidRDefault="00A90AD5" w:rsidP="00596F89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C74AB">
              <w:rPr>
                <w:rFonts w:eastAsiaTheme="minorEastAsia"/>
                <w:b/>
                <w:szCs w:val="28"/>
              </w:rPr>
              <w:t>Новицкая Ольга Васильевна</w:t>
            </w:r>
            <w:r w:rsidR="002B49EA"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="005277AF">
              <w:rPr>
                <w:rFonts w:eastAsiaTheme="minorEastAsia"/>
                <w:sz w:val="26"/>
                <w:szCs w:val="26"/>
              </w:rPr>
              <w:t>заместитель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 директора по научной и просветительской р</w:t>
            </w:r>
            <w:r w:rsidR="00DD7780">
              <w:rPr>
                <w:rFonts w:eastAsiaTheme="minorEastAsia"/>
                <w:sz w:val="26"/>
                <w:szCs w:val="26"/>
              </w:rPr>
              <w:t>аботе Музея «Замковый комплекс «Мир</w:t>
            </w:r>
            <w:r w:rsidRPr="002B49EA">
              <w:rPr>
                <w:rFonts w:eastAsiaTheme="minorEastAsia"/>
                <w:sz w:val="26"/>
                <w:szCs w:val="26"/>
              </w:rPr>
              <w:t>», соискатель Белорусского государственного университета культуры и искусств (Республика Беларусь)</w:t>
            </w:r>
          </w:p>
        </w:tc>
      </w:tr>
      <w:tr w:rsidR="00153409" w:rsidRPr="00140E9B" w:rsidTr="00291F8D">
        <w:trPr>
          <w:trHeight w:val="268"/>
        </w:trPr>
        <w:tc>
          <w:tcPr>
            <w:tcW w:w="1702" w:type="dxa"/>
            <w:vAlign w:val="center"/>
          </w:tcPr>
          <w:p w:rsidR="00153409" w:rsidRDefault="00153409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153409" w:rsidRPr="00FF31C8" w:rsidRDefault="00172086" w:rsidP="00987751">
            <w:pPr>
              <w:spacing w:before="120" w:line="276" w:lineRule="auto"/>
              <w:ind w:firstLine="0"/>
              <w:rPr>
                <w:bCs/>
                <w:cap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aps/>
                <w:color w:val="000000"/>
                <w:kern w:val="36"/>
                <w:sz w:val="24"/>
                <w:szCs w:val="24"/>
              </w:rPr>
              <w:t>ИСТОРИКО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153409" w:rsidRPr="00BE150A">
              <w:rPr>
                <w:bCs/>
                <w:caps/>
                <w:color w:val="000000"/>
                <w:kern w:val="36"/>
                <w:sz w:val="24"/>
                <w:szCs w:val="24"/>
              </w:rPr>
              <w:t>АРХИВНЫЕ ИЗЫСКАНИЯ В НАУЧНО</w:t>
            </w:r>
            <w:r w:rsidR="00FF31C8"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153409" w:rsidRPr="00BE150A">
              <w:rPr>
                <w:bCs/>
                <w:caps/>
                <w:color w:val="000000"/>
                <w:kern w:val="36"/>
                <w:sz w:val="24"/>
                <w:szCs w:val="24"/>
              </w:rPr>
              <w:t>ИССЛЕДОВАТЕЛЬСКОЙ РАБОТЕ МУЗЕЯ (на пр</w:t>
            </w:r>
            <w:r w:rsidR="00153409">
              <w:rPr>
                <w:bCs/>
                <w:caps/>
                <w:color w:val="000000"/>
                <w:kern w:val="36"/>
                <w:sz w:val="24"/>
                <w:szCs w:val="24"/>
              </w:rPr>
              <w:t xml:space="preserve">имере музея «Замковый комплекс </w:t>
            </w:r>
            <w:r w:rsidR="00DD7780">
              <w:rPr>
                <w:bCs/>
                <w:caps/>
                <w:color w:val="000000"/>
                <w:kern w:val="36"/>
                <w:sz w:val="24"/>
                <w:szCs w:val="24"/>
              </w:rPr>
              <w:t>«</w:t>
            </w:r>
            <w:r w:rsidR="00153409" w:rsidRPr="00BE150A">
              <w:rPr>
                <w:bCs/>
                <w:caps/>
                <w:color w:val="000000"/>
                <w:kern w:val="36"/>
                <w:sz w:val="24"/>
                <w:szCs w:val="24"/>
              </w:rPr>
              <w:t>Мир»)</w:t>
            </w:r>
          </w:p>
        </w:tc>
      </w:tr>
      <w:tr w:rsidR="00B97BA1" w:rsidRPr="00140E9B" w:rsidTr="00307ED2">
        <w:trPr>
          <w:trHeight w:val="268"/>
        </w:trPr>
        <w:tc>
          <w:tcPr>
            <w:tcW w:w="1702" w:type="dxa"/>
            <w:vAlign w:val="center"/>
          </w:tcPr>
          <w:p w:rsidR="00B97BA1" w:rsidRDefault="00B97BA1" w:rsidP="002B49E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11.20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>
              <w:rPr>
                <w:szCs w:val="28"/>
              </w:rPr>
              <w:t>11.40</w:t>
            </w:r>
          </w:p>
        </w:tc>
        <w:tc>
          <w:tcPr>
            <w:tcW w:w="7654" w:type="dxa"/>
            <w:vAlign w:val="center"/>
          </w:tcPr>
          <w:p w:rsidR="00B97BA1" w:rsidRPr="005B2927" w:rsidRDefault="00B97BA1" w:rsidP="00870F29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BC74AB">
              <w:rPr>
                <w:b/>
                <w:color w:val="000000"/>
                <w:sz w:val="28"/>
                <w:szCs w:val="28"/>
              </w:rPr>
              <w:t>Нащокина Мария</w:t>
            </w:r>
            <w:r w:rsidR="00F83D4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C74AB">
              <w:rPr>
                <w:b/>
                <w:color w:val="000000"/>
                <w:sz w:val="28"/>
                <w:szCs w:val="28"/>
              </w:rPr>
              <w:t>Владимировна</w:t>
            </w:r>
            <w:r w:rsidRPr="005B2927">
              <w:rPr>
                <w:b/>
                <w:color w:val="000000"/>
                <w:sz w:val="26"/>
                <w:szCs w:val="26"/>
              </w:rPr>
              <w:t xml:space="preserve">, </w:t>
            </w:r>
            <w:r w:rsidR="00EF3128">
              <w:rPr>
                <w:sz w:val="26"/>
                <w:szCs w:val="26"/>
              </w:rPr>
              <w:t>д-р искусствоведения, акад.</w:t>
            </w:r>
            <w:r w:rsidRPr="005B2927">
              <w:rPr>
                <w:sz w:val="26"/>
                <w:szCs w:val="26"/>
              </w:rPr>
              <w:t xml:space="preserve"> архитектуры (РААСН)</w:t>
            </w:r>
            <w:r w:rsidR="00EF3128">
              <w:rPr>
                <w:sz w:val="26"/>
                <w:szCs w:val="26"/>
              </w:rPr>
              <w:t>, заведующий</w:t>
            </w:r>
            <w:r w:rsidR="005B2927" w:rsidRPr="005B2927">
              <w:rPr>
                <w:sz w:val="26"/>
                <w:szCs w:val="26"/>
              </w:rPr>
              <w:t xml:space="preserve"> отделом, главный научный сотрудник</w:t>
            </w:r>
            <w:r w:rsidR="005B2927"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Филиала ФГБУ «ЦНИИП Минстроя </w:t>
            </w:r>
            <w:r w:rsidR="0072422F" w:rsidRPr="002D35DD">
              <w:rPr>
                <w:sz w:val="26"/>
                <w:szCs w:val="26"/>
                <w:shd w:val="clear" w:color="auto" w:fill="DAEEF3" w:themeFill="accent5" w:themeFillTint="33"/>
              </w:rPr>
              <w:t>России» Научно-исследовательского</w:t>
            </w:r>
            <w:r w:rsidR="005B2927"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институт</w:t>
            </w:r>
            <w:r w:rsidR="0072422F" w:rsidRPr="002D35DD">
              <w:rPr>
                <w:sz w:val="26"/>
                <w:szCs w:val="26"/>
                <w:shd w:val="clear" w:color="auto" w:fill="DAEEF3" w:themeFill="accent5" w:themeFillTint="33"/>
              </w:rPr>
              <w:t>а</w:t>
            </w:r>
            <w:r w:rsidR="005B2927"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теории и истории архитектуры и градостроительства (НИИТИАГ)</w:t>
            </w:r>
            <w:r w:rsidR="00F647D3"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(г. Москва)</w:t>
            </w:r>
          </w:p>
        </w:tc>
      </w:tr>
      <w:tr w:rsidR="00B97BA1" w:rsidRPr="00140E9B" w:rsidTr="00307ED2">
        <w:trPr>
          <w:trHeight w:val="268"/>
        </w:trPr>
        <w:tc>
          <w:tcPr>
            <w:tcW w:w="1702" w:type="dxa"/>
            <w:vAlign w:val="center"/>
          </w:tcPr>
          <w:p w:rsidR="00B97BA1" w:rsidRDefault="00B97BA1" w:rsidP="002B49E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B97BA1" w:rsidRPr="005B2927" w:rsidRDefault="005B2927" w:rsidP="00870F29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5B2927">
              <w:rPr>
                <w:caps/>
                <w:color w:val="000000"/>
                <w:sz w:val="24"/>
                <w:szCs w:val="24"/>
              </w:rPr>
              <w:t>Общественный опыт возрождения замка Цербст</w:t>
            </w:r>
          </w:p>
        </w:tc>
      </w:tr>
      <w:tr w:rsidR="00B97BA1" w:rsidRPr="00140E9B" w:rsidTr="00307ED2">
        <w:trPr>
          <w:trHeight w:val="268"/>
        </w:trPr>
        <w:tc>
          <w:tcPr>
            <w:tcW w:w="1702" w:type="dxa"/>
            <w:vAlign w:val="center"/>
          </w:tcPr>
          <w:p w:rsidR="00B97BA1" w:rsidRPr="005B2927" w:rsidRDefault="00B97BA1" w:rsidP="00100D4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B97BA1" w:rsidRPr="00BB48F4" w:rsidRDefault="00B97BA1" w:rsidP="00870F29">
            <w:pPr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153409" w:rsidRPr="00140E9B" w:rsidTr="00307ED2">
        <w:trPr>
          <w:trHeight w:val="268"/>
        </w:trPr>
        <w:tc>
          <w:tcPr>
            <w:tcW w:w="1702" w:type="dxa"/>
            <w:vAlign w:val="center"/>
          </w:tcPr>
          <w:p w:rsidR="00153409" w:rsidRDefault="005B2927" w:rsidP="002B49E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11.40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>
              <w:rPr>
                <w:szCs w:val="28"/>
              </w:rPr>
              <w:t>12.00</w:t>
            </w:r>
          </w:p>
        </w:tc>
        <w:tc>
          <w:tcPr>
            <w:tcW w:w="7654" w:type="dxa"/>
            <w:vAlign w:val="center"/>
          </w:tcPr>
          <w:p w:rsidR="00153409" w:rsidRPr="002B49EA" w:rsidRDefault="00153409" w:rsidP="00100D49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  <w:lang w:eastAsia="ru-RU"/>
              </w:rPr>
              <w:t>Маресева Галина Николаевна</w:t>
            </w:r>
            <w:r w:rsidR="002B49EA" w:rsidRPr="002B49EA">
              <w:rPr>
                <w:rFonts w:eastAsiaTheme="minorEastAsia"/>
                <w:sz w:val="26"/>
                <w:szCs w:val="26"/>
                <w:lang w:eastAsia="ru-RU"/>
              </w:rPr>
              <w:t xml:space="preserve">, </w:t>
            </w:r>
            <w:r w:rsidRPr="002B49EA">
              <w:rPr>
                <w:sz w:val="26"/>
                <w:szCs w:val="26"/>
              </w:rPr>
              <w:t xml:space="preserve">заведующий экскурсионным бюро 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учреждения культуры «Государственный музей-усадьба «Архангельское»</w:t>
            </w:r>
            <w:r w:rsidR="00B53B07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(</w:t>
            </w:r>
            <w:r w:rsidR="0043503B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Московская обл.)</w:t>
            </w:r>
          </w:p>
        </w:tc>
      </w:tr>
      <w:tr w:rsidR="00153409" w:rsidRPr="00140E9B" w:rsidTr="00307ED2">
        <w:trPr>
          <w:trHeight w:val="268"/>
        </w:trPr>
        <w:tc>
          <w:tcPr>
            <w:tcW w:w="1702" w:type="dxa"/>
            <w:vAlign w:val="center"/>
          </w:tcPr>
          <w:p w:rsidR="00153409" w:rsidRDefault="00153409" w:rsidP="002B49E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153409" w:rsidRPr="00EC6C6D" w:rsidRDefault="00172086" w:rsidP="00FF31C8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Государственный музей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153409" w:rsidRPr="00EC6C6D">
              <w:rPr>
                <w:caps/>
                <w:sz w:val="24"/>
                <w:szCs w:val="24"/>
              </w:rPr>
              <w:t>усадьба «Архангельское» как особо ценный объект культурного наследия народов России и его туристические перспективы (к 100</w:t>
            </w:r>
            <w:r w:rsidR="00FF31C8"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153409" w:rsidRPr="00EC6C6D">
              <w:rPr>
                <w:caps/>
                <w:sz w:val="24"/>
                <w:szCs w:val="24"/>
              </w:rPr>
              <w:t>летию со дня создания музея)</w:t>
            </w:r>
          </w:p>
        </w:tc>
      </w:tr>
      <w:tr w:rsidR="00153409" w:rsidRPr="00140E9B" w:rsidTr="00307ED2">
        <w:trPr>
          <w:trHeight w:val="268"/>
        </w:trPr>
        <w:tc>
          <w:tcPr>
            <w:tcW w:w="1702" w:type="dxa"/>
            <w:vAlign w:val="center"/>
          </w:tcPr>
          <w:p w:rsidR="00153409" w:rsidRDefault="00153409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153409" w:rsidRPr="00BB48F4" w:rsidRDefault="00153409" w:rsidP="00870F29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153409" w:rsidRPr="00140E9B" w:rsidTr="00EC6C6D">
        <w:trPr>
          <w:trHeight w:val="434"/>
        </w:trPr>
        <w:tc>
          <w:tcPr>
            <w:tcW w:w="1702" w:type="dxa"/>
            <w:vAlign w:val="center"/>
          </w:tcPr>
          <w:p w:rsidR="00153409" w:rsidRDefault="005B2927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>
              <w:rPr>
                <w:szCs w:val="28"/>
              </w:rPr>
              <w:t>12.20</w:t>
            </w:r>
          </w:p>
        </w:tc>
        <w:tc>
          <w:tcPr>
            <w:tcW w:w="7654" w:type="dxa"/>
            <w:vAlign w:val="center"/>
          </w:tcPr>
          <w:p w:rsidR="00153409" w:rsidRPr="002B49EA" w:rsidRDefault="00153409" w:rsidP="009B332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BB48F4">
              <w:rPr>
                <w:b/>
                <w:szCs w:val="28"/>
              </w:rPr>
              <w:t>Крипатова Юлия Игоревна</w:t>
            </w:r>
            <w:r w:rsidR="002B49EA" w:rsidRPr="002B49EA">
              <w:rPr>
                <w:sz w:val="26"/>
                <w:szCs w:val="26"/>
              </w:rPr>
              <w:t xml:space="preserve">, </w:t>
            </w:r>
            <w:r w:rsidR="009B332A">
              <w:rPr>
                <w:sz w:val="26"/>
                <w:szCs w:val="26"/>
              </w:rPr>
              <w:t xml:space="preserve">директор государственного </w:t>
            </w:r>
            <w:r w:rsidRPr="002B49EA">
              <w:rPr>
                <w:sz w:val="26"/>
                <w:szCs w:val="26"/>
              </w:rPr>
              <w:t>казенного учреждения «Ленинградский областной государственный архив в г. Выборге»</w:t>
            </w:r>
            <w:r w:rsidR="00B53B07">
              <w:rPr>
                <w:sz w:val="26"/>
                <w:szCs w:val="26"/>
              </w:rPr>
              <w:t xml:space="preserve"> (Ленинградская обл.)</w:t>
            </w:r>
          </w:p>
        </w:tc>
      </w:tr>
      <w:tr w:rsidR="00153409" w:rsidRPr="00140E9B" w:rsidTr="002D35DD">
        <w:trPr>
          <w:trHeight w:val="434"/>
        </w:trPr>
        <w:tc>
          <w:tcPr>
            <w:tcW w:w="1702" w:type="dxa"/>
            <w:vAlign w:val="center"/>
          </w:tcPr>
          <w:p w:rsidR="00153409" w:rsidRDefault="00153409" w:rsidP="00872F0E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153409" w:rsidRPr="00596F89" w:rsidRDefault="00153409" w:rsidP="00596F89">
            <w:pPr>
              <w:spacing w:before="120" w:line="276" w:lineRule="auto"/>
              <w:ind w:firstLine="0"/>
              <w:rPr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«Сквозь призму времени». Усадьба барона Николаив</w:t>
            </w:r>
            <w:r w:rsidRPr="00307ED2">
              <w:rPr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документах Ленинградского областного</w:t>
            </w:r>
            <w:r w:rsidRPr="00307ED2">
              <w:rPr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го</w:t>
            </w:r>
            <w:r w:rsidR="00745166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сударственного архива в Выборге</w:t>
            </w:r>
          </w:p>
        </w:tc>
      </w:tr>
    </w:tbl>
    <w:p w:rsidR="00E2209D" w:rsidRDefault="00E2209D">
      <w:r>
        <w:br w:type="page"/>
      </w:r>
    </w:p>
    <w:tbl>
      <w:tblPr>
        <w:tblW w:w="9356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055677" w:rsidRPr="00140E9B" w:rsidTr="002D35DD">
        <w:trPr>
          <w:trHeight w:val="434"/>
        </w:trPr>
        <w:tc>
          <w:tcPr>
            <w:tcW w:w="9356" w:type="dxa"/>
            <w:shd w:val="clear" w:color="auto" w:fill="DAEEF3" w:themeFill="accent5" w:themeFillTint="33"/>
            <w:vAlign w:val="center"/>
          </w:tcPr>
          <w:p w:rsidR="0063061C" w:rsidRPr="000D22A4" w:rsidRDefault="0082351F" w:rsidP="008E74EC">
            <w:pPr>
              <w:spacing w:after="120" w:line="276" w:lineRule="auto"/>
              <w:ind w:firstLine="0"/>
              <w:jc w:val="center"/>
              <w:rPr>
                <w:rFonts w:eastAsiaTheme="minorEastAsia"/>
                <w:b/>
                <w:caps/>
                <w:szCs w:val="28"/>
              </w:rPr>
            </w:pPr>
            <w:r w:rsidRPr="000D22A4">
              <w:rPr>
                <w:rFonts w:eastAsiaTheme="minorEastAsia"/>
                <w:b/>
                <w:szCs w:val="28"/>
              </w:rPr>
              <w:lastRenderedPageBreak/>
              <w:t>Секция</w:t>
            </w:r>
            <w:r w:rsidR="0063061C" w:rsidRPr="000D22A4">
              <w:rPr>
                <w:rFonts w:eastAsiaTheme="minorEastAsia"/>
                <w:b/>
                <w:caps/>
                <w:szCs w:val="28"/>
              </w:rPr>
              <w:t>1</w:t>
            </w:r>
          </w:p>
          <w:p w:rsidR="0082351F" w:rsidRPr="0063061C" w:rsidRDefault="0082351F" w:rsidP="008E74EC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caps/>
                <w:szCs w:val="28"/>
              </w:rPr>
            </w:pPr>
            <w:r w:rsidRPr="00820518">
              <w:rPr>
                <w:b/>
                <w:szCs w:val="28"/>
              </w:rPr>
              <w:t>Архивные источники как фундамент российского усадьбоведения</w:t>
            </w:r>
          </w:p>
          <w:p w:rsidR="00055677" w:rsidRPr="00F0786D" w:rsidRDefault="00F63F6D" w:rsidP="008E74EC">
            <w:pPr>
              <w:spacing w:before="120" w:line="276" w:lineRule="auto"/>
              <w:ind w:firstLine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2351F" w:rsidRPr="00F0786D">
              <w:rPr>
                <w:sz w:val="26"/>
                <w:szCs w:val="26"/>
              </w:rPr>
              <w:t>ал заседаний (Административный корпус, 2 этаж)</w:t>
            </w:r>
          </w:p>
        </w:tc>
      </w:tr>
      <w:tr w:rsidR="000B7C9C" w:rsidRPr="000B7C9C" w:rsidTr="00DD21CE">
        <w:trPr>
          <w:trHeight w:val="242"/>
        </w:trPr>
        <w:tc>
          <w:tcPr>
            <w:tcW w:w="9356" w:type="dxa"/>
            <w:vAlign w:val="center"/>
          </w:tcPr>
          <w:p w:rsidR="000B7C9C" w:rsidRPr="008E74EC" w:rsidRDefault="000B7C9C" w:rsidP="0063061C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63061C" w:rsidRPr="00EA7C88" w:rsidRDefault="0063061C" w:rsidP="00CC34B0">
            <w:pPr>
              <w:spacing w:after="60" w:line="276" w:lineRule="auto"/>
              <w:ind w:firstLine="0"/>
              <w:rPr>
                <w:i/>
                <w:szCs w:val="28"/>
              </w:rPr>
            </w:pPr>
            <w:r w:rsidRPr="00EA7C88">
              <w:rPr>
                <w:i/>
                <w:szCs w:val="28"/>
              </w:rPr>
              <w:t>Руководители</w:t>
            </w:r>
            <w:r w:rsidR="0082351F" w:rsidRPr="00EA7C88">
              <w:rPr>
                <w:i/>
                <w:szCs w:val="28"/>
              </w:rPr>
              <w:t>:</w:t>
            </w:r>
          </w:p>
          <w:p w:rsidR="0063061C" w:rsidRPr="00FF31C8" w:rsidRDefault="0082351F" w:rsidP="00DD2CDF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i/>
                <w:szCs w:val="28"/>
              </w:rPr>
              <w:t>Реснянский Сергей Иванович</w:t>
            </w:r>
            <w:r w:rsidR="0063061C" w:rsidRPr="00FF31C8">
              <w:rPr>
                <w:rFonts w:eastAsiaTheme="minorEastAsia"/>
                <w:b/>
                <w:i/>
                <w:sz w:val="26"/>
                <w:szCs w:val="26"/>
              </w:rPr>
              <w:t>,</w:t>
            </w:r>
            <w:r w:rsidR="00F83D40">
              <w:rPr>
                <w:rFonts w:eastAsiaTheme="minorEastAsia"/>
                <w:b/>
                <w:i/>
                <w:sz w:val="26"/>
                <w:szCs w:val="26"/>
              </w:rPr>
              <w:t xml:space="preserve"> </w:t>
            </w:r>
            <w:r w:rsidRPr="00FF31C8">
              <w:rPr>
                <w:rFonts w:eastAsiaTheme="minorEastAsia"/>
                <w:i/>
                <w:sz w:val="26"/>
                <w:szCs w:val="26"/>
              </w:rPr>
              <w:t>д-р ис</w:t>
            </w:r>
            <w:r w:rsidR="0002271C">
              <w:rPr>
                <w:i/>
                <w:sz w:val="26"/>
                <w:szCs w:val="26"/>
              </w:rPr>
              <w:t xml:space="preserve">т. наук, профессор </w:t>
            </w:r>
            <w:r w:rsidR="00654827">
              <w:rPr>
                <w:i/>
                <w:sz w:val="26"/>
                <w:szCs w:val="26"/>
              </w:rPr>
              <w:t>Г</w:t>
            </w:r>
            <w:r w:rsidRPr="00FF31C8">
              <w:rPr>
                <w:i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государственный областной университет</w:t>
            </w:r>
            <w:r w:rsidR="00820518" w:rsidRPr="00FF31C8">
              <w:rPr>
                <w:i/>
                <w:sz w:val="26"/>
                <w:szCs w:val="26"/>
              </w:rPr>
              <w:t>;</w:t>
            </w:r>
          </w:p>
          <w:p w:rsidR="0063061C" w:rsidRPr="0063061C" w:rsidRDefault="0045584E" w:rsidP="00DD2CDF">
            <w:pPr>
              <w:spacing w:before="120" w:line="276" w:lineRule="auto"/>
              <w:ind w:firstLine="0"/>
              <w:rPr>
                <w:rFonts w:eastAsiaTheme="minorEastAsia" w:cstheme="minorBidi"/>
                <w:i/>
                <w:sz w:val="26"/>
                <w:szCs w:val="26"/>
              </w:rPr>
            </w:pPr>
            <w:r w:rsidRPr="00BB48F4">
              <w:rPr>
                <w:b/>
                <w:i/>
                <w:szCs w:val="28"/>
              </w:rPr>
              <w:t>Крылова Анастасия Андреевна</w:t>
            </w:r>
            <w:r w:rsidRPr="00FF31C8">
              <w:rPr>
                <w:i/>
                <w:sz w:val="26"/>
                <w:szCs w:val="26"/>
              </w:rPr>
              <w:t>, канд. ист. наук, главный специалист  государственного бюджетного учреждения Московской области «Московский областной архивный центр»</w:t>
            </w:r>
          </w:p>
        </w:tc>
      </w:tr>
      <w:tr w:rsidR="00291F8D" w:rsidRPr="00291F8D" w:rsidTr="00CC34B0">
        <w:trPr>
          <w:trHeight w:val="124"/>
        </w:trPr>
        <w:tc>
          <w:tcPr>
            <w:tcW w:w="9356" w:type="dxa"/>
            <w:vAlign w:val="center"/>
          </w:tcPr>
          <w:p w:rsidR="00291F8D" w:rsidRPr="008E74EC" w:rsidRDefault="00291F8D" w:rsidP="00291F8D">
            <w:pPr>
              <w:spacing w:line="276" w:lineRule="auto"/>
              <w:ind w:firstLine="0"/>
              <w:jc w:val="left"/>
              <w:rPr>
                <w:rFonts w:eastAsiaTheme="minorEastAsia"/>
                <w:b/>
                <w:szCs w:val="28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E2209D" w:rsidRPr="002B49EA" w:rsidRDefault="00E2209D" w:rsidP="00064EBC">
            <w:pPr>
              <w:spacing w:line="264" w:lineRule="auto"/>
              <w:ind w:firstLine="0"/>
              <w:rPr>
                <w:rFonts w:eastAsiaTheme="minorEastAsia"/>
                <w:b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Абрикосов Дмитрий Петрович</w:t>
            </w:r>
            <w:r w:rsidR="0063061C"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="00EF3128">
              <w:rPr>
                <w:rFonts w:eastAsiaTheme="minorEastAsia"/>
                <w:sz w:val="26"/>
                <w:szCs w:val="26"/>
              </w:rPr>
              <w:t>доц.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, краевед, советник главы Управы района Арбат </w:t>
            </w:r>
            <w:r w:rsidRPr="00FE390B">
              <w:rPr>
                <w:rFonts w:eastAsiaTheme="minorEastAsia"/>
                <w:sz w:val="26"/>
                <w:szCs w:val="26"/>
              </w:rPr>
              <w:t>на общественных началах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 (г. Москва)</w:t>
            </w:r>
          </w:p>
          <w:p w:rsidR="00E2209D" w:rsidRPr="004D1DCA" w:rsidRDefault="00E2209D" w:rsidP="004D1DCA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 xml:space="preserve">История одного семейного фотоальбома 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BE150A">
              <w:rPr>
                <w:rFonts w:eastAsiaTheme="minorEastAsia"/>
                <w:caps/>
                <w:sz w:val="24"/>
                <w:szCs w:val="24"/>
              </w:rPr>
              <w:t xml:space="preserve"> история семьи, России и мира</w:t>
            </w:r>
          </w:p>
        </w:tc>
      </w:tr>
      <w:tr w:rsidR="00291F8D" w:rsidRPr="00291F8D" w:rsidTr="00CC34B0">
        <w:trPr>
          <w:trHeight w:val="119"/>
        </w:trPr>
        <w:tc>
          <w:tcPr>
            <w:tcW w:w="9356" w:type="dxa"/>
            <w:vAlign w:val="center"/>
          </w:tcPr>
          <w:p w:rsidR="00291F8D" w:rsidRPr="00BB48F4" w:rsidRDefault="00291F8D" w:rsidP="00100D49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E2209D" w:rsidRPr="00EA7B15" w:rsidRDefault="00E2209D" w:rsidP="00EA7B15">
            <w:pPr>
              <w:spacing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Александрова Наталья Алексеевна</w:t>
            </w:r>
            <w:r w:rsidR="0063061C" w:rsidRPr="002B49EA">
              <w:rPr>
                <w:rFonts w:eastAsiaTheme="minorEastAsia"/>
                <w:sz w:val="26"/>
                <w:szCs w:val="26"/>
              </w:rPr>
              <w:t>,</w:t>
            </w:r>
            <w:r w:rsidR="00F83D40">
              <w:rPr>
                <w:rFonts w:eastAsiaTheme="minorEastAsia"/>
                <w:sz w:val="26"/>
                <w:szCs w:val="26"/>
              </w:rPr>
              <w:t xml:space="preserve"> 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хранитель музейных предметов </w:t>
            </w:r>
            <w:r w:rsidRPr="002B49EA">
              <w:rPr>
                <w:rFonts w:eastAsiaTheme="minorEastAsia"/>
                <w:sz w:val="26"/>
                <w:szCs w:val="26"/>
                <w:lang w:val="en-US"/>
              </w:rPr>
              <w:t>I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 категории </w:t>
            </w:r>
            <w:r w:rsidR="00DE167E">
              <w:rPr>
                <w:rFonts w:eastAsia="Calibri"/>
                <w:sz w:val="26"/>
                <w:szCs w:val="26"/>
              </w:rPr>
              <w:t>Государственного бюджетного учреждения</w:t>
            </w:r>
            <w:r w:rsidR="00EA7B15" w:rsidRPr="00EA7B15">
              <w:rPr>
                <w:rFonts w:eastAsia="Calibri"/>
                <w:sz w:val="26"/>
                <w:szCs w:val="26"/>
              </w:rPr>
              <w:t xml:space="preserve"> культуры города Москвы «Государственный музей А.С. Пушкина»</w:t>
            </w:r>
            <w:r w:rsidR="007B6A64" w:rsidRPr="002D35DD">
              <w:rPr>
                <w:rFonts w:eastAsiaTheme="minorEastAsia"/>
                <w:color w:val="0C0E31"/>
                <w:sz w:val="26"/>
                <w:szCs w:val="26"/>
                <w:shd w:val="clear" w:color="auto" w:fill="DAEEF3" w:themeFill="accent5" w:themeFillTint="33"/>
              </w:rPr>
              <w:t xml:space="preserve"> (г.</w:t>
            </w:r>
            <w:r w:rsidR="002D35DD">
              <w:rPr>
                <w:rFonts w:eastAsiaTheme="minorEastAsia"/>
                <w:color w:val="0C0E3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2D35DD">
              <w:rPr>
                <w:rFonts w:eastAsiaTheme="minorEastAsia"/>
                <w:color w:val="0C0E31"/>
                <w:sz w:val="26"/>
                <w:szCs w:val="26"/>
                <w:shd w:val="clear" w:color="auto" w:fill="DAEEF3" w:themeFill="accent5" w:themeFillTint="33"/>
              </w:rPr>
              <w:t>Москва)</w:t>
            </w:r>
          </w:p>
          <w:p w:rsidR="00E2209D" w:rsidRPr="004D1DCA" w:rsidRDefault="00E2209D" w:rsidP="00EA7B15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Рукописное наследие членов Общества изучения русской усадьбы (ОИРУ) 1920-х гг. в собрании Ю.Б.</w:t>
            </w:r>
            <w:r>
              <w:rPr>
                <w:rFonts w:eastAsiaTheme="minorEastAsia"/>
                <w:caps/>
                <w:sz w:val="24"/>
                <w:szCs w:val="24"/>
              </w:rPr>
              <w:t> </w:t>
            </w:r>
            <w:r w:rsidRPr="00BE150A">
              <w:rPr>
                <w:rFonts w:eastAsiaTheme="minorEastAsia"/>
                <w:caps/>
                <w:sz w:val="24"/>
                <w:szCs w:val="24"/>
              </w:rPr>
              <w:t>Шмарова</w:t>
            </w:r>
          </w:p>
        </w:tc>
      </w:tr>
      <w:tr w:rsidR="00291F8D" w:rsidRPr="00291F8D" w:rsidTr="00CC34B0">
        <w:trPr>
          <w:trHeight w:val="126"/>
        </w:trPr>
        <w:tc>
          <w:tcPr>
            <w:tcW w:w="9356" w:type="dxa"/>
            <w:vAlign w:val="center"/>
          </w:tcPr>
          <w:p w:rsidR="00291F8D" w:rsidRPr="00BB48F4" w:rsidRDefault="00291F8D" w:rsidP="00291F8D">
            <w:pPr>
              <w:spacing w:line="240" w:lineRule="auto"/>
              <w:ind w:firstLine="0"/>
              <w:jc w:val="left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E2209D" w:rsidRPr="002B49EA" w:rsidRDefault="00E2209D" w:rsidP="00064EBC">
            <w:pPr>
              <w:spacing w:line="264" w:lineRule="auto"/>
              <w:ind w:firstLine="0"/>
              <w:rPr>
                <w:rFonts w:eastAsiaTheme="minorEastAsia" w:cstheme="minorBidi"/>
                <w:b/>
                <w:sz w:val="26"/>
                <w:szCs w:val="26"/>
              </w:rPr>
            </w:pPr>
            <w:r w:rsidRPr="00BB48F4">
              <w:rPr>
                <w:rFonts w:eastAsiaTheme="minorEastAsia" w:cstheme="minorBidi"/>
                <w:b/>
                <w:szCs w:val="28"/>
              </w:rPr>
              <w:t>Антонова Ирина Андреевна</w:t>
            </w:r>
            <w:r w:rsidR="0063061C" w:rsidRPr="002B49EA">
              <w:rPr>
                <w:rFonts w:eastAsiaTheme="minorEastAsia" w:cstheme="minorBidi"/>
                <w:sz w:val="26"/>
                <w:szCs w:val="26"/>
              </w:rPr>
              <w:t>,</w:t>
            </w:r>
            <w:r w:rsidR="002D35DD">
              <w:rPr>
                <w:rFonts w:eastAsiaTheme="minorEastAsia" w:cstheme="minorBidi"/>
                <w:sz w:val="26"/>
                <w:szCs w:val="26"/>
              </w:rPr>
              <w:t xml:space="preserve"> </w:t>
            </w:r>
            <w:r w:rsidRPr="002B49EA">
              <w:rPr>
                <w:rFonts w:eastAsiaTheme="minorEastAsia" w:cstheme="minorBidi"/>
                <w:sz w:val="26"/>
                <w:szCs w:val="26"/>
              </w:rPr>
              <w:t>канд. ист. наук, начальник отдела научно</w:t>
            </w:r>
            <w:r w:rsidR="00D16B51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2B49EA">
              <w:rPr>
                <w:rFonts w:eastAsiaTheme="minorEastAsia" w:cstheme="minorBidi"/>
                <w:sz w:val="26"/>
                <w:szCs w:val="26"/>
              </w:rPr>
              <w:t>исследовательской и методической работы г</w:t>
            </w:r>
            <w:r w:rsidR="0063061C" w:rsidRPr="002B49EA">
              <w:rPr>
                <w:rFonts w:eastAsiaTheme="minorEastAsia" w:cstheme="minorBidi"/>
                <w:sz w:val="26"/>
                <w:szCs w:val="26"/>
              </w:rPr>
              <w:t xml:space="preserve">осударственного учреждения </w:t>
            </w:r>
            <w:r w:rsidRPr="002B49EA">
              <w:rPr>
                <w:rFonts w:eastAsiaTheme="minorEastAsia" w:cstheme="minorBidi"/>
                <w:sz w:val="26"/>
                <w:szCs w:val="26"/>
              </w:rPr>
              <w:t>«Государственный архив Тульской области» (г. Тула)</w:t>
            </w:r>
          </w:p>
          <w:p w:rsidR="00E2209D" w:rsidRPr="004D1DCA" w:rsidRDefault="00E2209D" w:rsidP="004D1DCA">
            <w:pPr>
              <w:spacing w:before="120" w:line="276" w:lineRule="auto"/>
              <w:ind w:firstLine="0"/>
              <w:rPr>
                <w:rFonts w:eastAsiaTheme="minorEastAsia" w:cstheme="minorBidi"/>
                <w:caps/>
                <w:sz w:val="24"/>
                <w:szCs w:val="24"/>
              </w:rPr>
            </w:pPr>
            <w:r w:rsidRPr="00BE150A">
              <w:rPr>
                <w:rFonts w:eastAsiaTheme="minorEastAsia" w:cstheme="minorBidi"/>
                <w:caps/>
                <w:sz w:val="24"/>
                <w:szCs w:val="24"/>
              </w:rPr>
              <w:t>Усадьба Н.М.</w:t>
            </w:r>
            <w:r>
              <w:rPr>
                <w:rFonts w:eastAsiaTheme="minorEastAsia" w:cstheme="minorBidi"/>
                <w:caps/>
                <w:sz w:val="24"/>
                <w:szCs w:val="24"/>
              </w:rPr>
              <w:t> </w:t>
            </w:r>
            <w:r w:rsidRPr="00BE150A">
              <w:rPr>
                <w:rFonts w:eastAsiaTheme="minorEastAsia" w:cstheme="minorBidi"/>
                <w:caps/>
                <w:sz w:val="24"/>
                <w:szCs w:val="24"/>
              </w:rPr>
              <w:t>Горбова в с.</w:t>
            </w:r>
            <w:r>
              <w:rPr>
                <w:rFonts w:eastAsiaTheme="minorEastAsia" w:cstheme="minorBidi"/>
                <w:caps/>
                <w:sz w:val="24"/>
                <w:szCs w:val="24"/>
              </w:rPr>
              <w:t> </w:t>
            </w:r>
            <w:r w:rsidRPr="00BE150A">
              <w:rPr>
                <w:rFonts w:eastAsiaTheme="minorEastAsia" w:cstheme="minorBidi"/>
                <w:caps/>
                <w:sz w:val="24"/>
                <w:szCs w:val="24"/>
              </w:rPr>
              <w:t>Петровском Новосильского уезда Тульской губерниипо документам фонда личного происхождения</w:t>
            </w:r>
          </w:p>
        </w:tc>
      </w:tr>
      <w:tr w:rsidR="00291F8D" w:rsidRPr="00291F8D" w:rsidTr="00CC34B0">
        <w:trPr>
          <w:trHeight w:val="160"/>
        </w:trPr>
        <w:tc>
          <w:tcPr>
            <w:tcW w:w="9356" w:type="dxa"/>
            <w:vAlign w:val="center"/>
          </w:tcPr>
          <w:p w:rsidR="00291F8D" w:rsidRPr="00BB48F4" w:rsidRDefault="00291F8D" w:rsidP="00291F8D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B7C9C" w:rsidRPr="00291F8D" w:rsidTr="00CC34B0">
        <w:trPr>
          <w:trHeight w:val="160"/>
        </w:trPr>
        <w:tc>
          <w:tcPr>
            <w:tcW w:w="9356" w:type="dxa"/>
            <w:vAlign w:val="center"/>
          </w:tcPr>
          <w:p w:rsidR="000B7C9C" w:rsidRPr="00107D36" w:rsidRDefault="000B7C9C" w:rsidP="000B7C9C">
            <w:pPr>
              <w:spacing w:line="264" w:lineRule="auto"/>
              <w:ind w:firstLine="0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</w:pPr>
            <w:r w:rsidRPr="002D35DD">
              <w:rPr>
                <w:rFonts w:eastAsiaTheme="minorHAnsi"/>
                <w:b/>
                <w:color w:val="000000"/>
                <w:szCs w:val="28"/>
                <w:shd w:val="clear" w:color="auto" w:fill="DAEEF3" w:themeFill="accent5" w:themeFillTint="33"/>
              </w:rPr>
              <w:t>Егоров Сергей Степанович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,</w:t>
            </w:r>
            <w:r w:rsid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5277AF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канд. техн.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наук, член Союза краеведов России, первый</w:t>
            </w:r>
            <w:r w:rsid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DD2CDF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заместитель</w:t>
            </w:r>
            <w:r w:rsidR="00DE167E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председателя</w:t>
            </w:r>
            <w:r w:rsid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Мытищинского</w:t>
            </w:r>
            <w:r w:rsid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краеведческого общества, член ВООПИиК, председатель комиссии по сохранению народных ценностей, развитию туризма и</w:t>
            </w:r>
            <w:r w:rsidR="005277AF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культуры Общественной палаты городского</w:t>
            </w:r>
            <w:r w:rsid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5277AF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округа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Мытищи(г. Мытищи</w:t>
            </w:r>
            <w:r w:rsidR="0001200C"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, Московская обл.</w:t>
            </w:r>
            <w:r w:rsidRPr="002D35DD">
              <w:rPr>
                <w:rFonts w:eastAsiaTheme="minorHAnsi"/>
                <w:color w:val="000000"/>
                <w:sz w:val="26"/>
                <w:szCs w:val="26"/>
                <w:shd w:val="clear" w:color="auto" w:fill="DAEEF3" w:themeFill="accent5" w:themeFillTint="33"/>
              </w:rPr>
              <w:t>) </w:t>
            </w:r>
          </w:p>
          <w:p w:rsidR="00AE64D1" w:rsidRPr="008E74EC" w:rsidRDefault="000B7C9C" w:rsidP="000B7C9C">
            <w:pPr>
              <w:spacing w:before="120" w:line="264" w:lineRule="auto"/>
              <w:ind w:firstLine="0"/>
              <w:rPr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Усадьбы  Мытищинского района. История и современное состояние</w:t>
            </w:r>
          </w:p>
        </w:tc>
      </w:tr>
      <w:tr w:rsidR="000B7C9C" w:rsidRPr="00291F8D" w:rsidTr="00CC34B0">
        <w:trPr>
          <w:trHeight w:val="160"/>
        </w:trPr>
        <w:tc>
          <w:tcPr>
            <w:tcW w:w="9356" w:type="dxa"/>
            <w:vAlign w:val="center"/>
          </w:tcPr>
          <w:p w:rsidR="000B7C9C" w:rsidRDefault="000B7C9C" w:rsidP="00291F8D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8E74EC" w:rsidRDefault="008E74EC" w:rsidP="00291F8D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8E74EC" w:rsidRPr="008E74EC" w:rsidRDefault="008E74EC" w:rsidP="00291F8D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DE167E" w:rsidRDefault="00055677" w:rsidP="00064EBC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Иванова Ирина Германовна</w:t>
            </w:r>
            <w:r w:rsidR="0063061C" w:rsidRPr="00DE167E">
              <w:rPr>
                <w:rFonts w:eastAsiaTheme="minorEastAsia"/>
                <w:sz w:val="26"/>
                <w:szCs w:val="26"/>
              </w:rPr>
              <w:t xml:space="preserve">,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канд. архитектуры, </w:t>
            </w:r>
            <w:r w:rsidRPr="00DE167E">
              <w:rPr>
                <w:rFonts w:eastAsiaTheme="minorEastAsia"/>
                <w:sz w:val="26"/>
                <w:szCs w:val="26"/>
              </w:rPr>
              <w:t xml:space="preserve">доцент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федерального</w:t>
            </w:r>
            <w:r w:rsidRPr="00DE167E">
              <w:rPr>
                <w:rFonts w:eastAsiaTheme="minorEastAsia"/>
                <w:sz w:val="26"/>
                <w:szCs w:val="26"/>
                <w:shd w:val="clear" w:color="auto" w:fill="FFFFFF"/>
              </w:rPr>
              <w:t xml:space="preserve">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lastRenderedPageBreak/>
              <w:t>государственного бюджетного образовательного учреждения высшего образования «Московский архитектурный институт (государственная академия)»</w:t>
            </w:r>
            <w:r w:rsidRPr="00DE167E">
              <w:rPr>
                <w:rFonts w:eastAsiaTheme="minorEastAsia"/>
                <w:sz w:val="26"/>
                <w:szCs w:val="26"/>
              </w:rPr>
              <w:t xml:space="preserve"> (г. Москва)</w:t>
            </w:r>
          </w:p>
          <w:p w:rsidR="004D1DCA" w:rsidRDefault="00D16B51" w:rsidP="004D1DCA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</w:rPr>
            </w:pPr>
            <w:r>
              <w:rPr>
                <w:rFonts w:eastAsiaTheme="minorEastAsia"/>
                <w:caps/>
                <w:sz w:val="24"/>
                <w:szCs w:val="24"/>
              </w:rPr>
              <w:t>К истории музея–</w:t>
            </w:r>
            <w:r w:rsidR="00055677" w:rsidRPr="00BE150A">
              <w:rPr>
                <w:rFonts w:eastAsiaTheme="minorEastAsia"/>
                <w:caps/>
                <w:sz w:val="24"/>
                <w:szCs w:val="24"/>
              </w:rPr>
              <w:t xml:space="preserve">усадьбы «Ясная Поляна» в первой половине </w:t>
            </w:r>
            <w:r>
              <w:rPr>
                <w:rFonts w:eastAsiaTheme="minorEastAsia"/>
                <w:caps/>
                <w:sz w:val="24"/>
                <w:szCs w:val="24"/>
              </w:rPr>
              <w:t>30-х</w:t>
            </w:r>
          </w:p>
          <w:p w:rsidR="00E2209D" w:rsidRPr="004D1DCA" w:rsidRDefault="00055677" w:rsidP="004D1DCA">
            <w:pPr>
              <w:spacing w:line="276" w:lineRule="auto"/>
              <w:ind w:firstLine="0"/>
              <w:rPr>
                <w:rFonts w:eastAsiaTheme="minorEastAsia"/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годов ХХ века (по материалам семейных архивов Мануиловых)</w:t>
            </w:r>
          </w:p>
        </w:tc>
      </w:tr>
      <w:tr w:rsidR="004D1DCA" w:rsidRPr="004D1DCA" w:rsidTr="00CC34B0">
        <w:trPr>
          <w:trHeight w:val="80"/>
        </w:trPr>
        <w:tc>
          <w:tcPr>
            <w:tcW w:w="9356" w:type="dxa"/>
            <w:vAlign w:val="center"/>
          </w:tcPr>
          <w:p w:rsidR="004D1DCA" w:rsidRPr="00BB48F4" w:rsidRDefault="004D1DCA" w:rsidP="004D1DCA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36DD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636DDD" w:rsidRPr="00636DDD" w:rsidRDefault="00636DDD" w:rsidP="00636DDD">
            <w:pPr>
              <w:pStyle w:val="a8"/>
              <w:spacing w:before="0" w:beforeAutospacing="0" w:after="0" w:afterAutospacing="0" w:line="264" w:lineRule="auto"/>
              <w:jc w:val="both"/>
              <w:rPr>
                <w:color w:val="000000"/>
                <w:sz w:val="26"/>
                <w:szCs w:val="26"/>
              </w:rPr>
            </w:pPr>
            <w:r w:rsidRPr="00BB48F4">
              <w:rPr>
                <w:b/>
                <w:color w:val="000000"/>
                <w:sz w:val="28"/>
                <w:szCs w:val="28"/>
              </w:rPr>
              <w:t>Крылова Анастасия Андреевна</w:t>
            </w:r>
            <w:r w:rsidRPr="00636DDD">
              <w:rPr>
                <w:color w:val="000000"/>
                <w:sz w:val="26"/>
                <w:szCs w:val="26"/>
              </w:rPr>
              <w:t xml:space="preserve">, </w:t>
            </w:r>
            <w:r w:rsidRPr="00636DDD">
              <w:rPr>
                <w:rFonts w:eastAsiaTheme="minorEastAsia" w:cstheme="minorBidi"/>
                <w:sz w:val="26"/>
                <w:szCs w:val="26"/>
              </w:rPr>
              <w:t xml:space="preserve">канд. ист. наук, </w:t>
            </w:r>
            <w:r w:rsidRPr="00636DDD">
              <w:rPr>
                <w:color w:val="000000"/>
                <w:sz w:val="26"/>
                <w:szCs w:val="26"/>
              </w:rPr>
              <w:t>главный специалист государственного бюджетного учреждения Московской области «Московский областной архивный центр»,</w:t>
            </w:r>
            <w:r w:rsidRPr="00BB48F4">
              <w:rPr>
                <w:b/>
                <w:color w:val="000000"/>
                <w:sz w:val="28"/>
                <w:szCs w:val="28"/>
              </w:rPr>
              <w:t>Шуфинский Владислав Сергеевич</w:t>
            </w:r>
            <w:r w:rsidRPr="00636DDD">
              <w:rPr>
                <w:color w:val="000000"/>
                <w:sz w:val="26"/>
                <w:szCs w:val="26"/>
              </w:rPr>
              <w:t xml:space="preserve"> (г. Тверь)</w:t>
            </w:r>
          </w:p>
          <w:p w:rsidR="00636DDD" w:rsidRPr="00636DDD" w:rsidRDefault="0045584E" w:rsidP="00636DDD">
            <w:pPr>
              <w:pStyle w:val="a8"/>
              <w:spacing w:before="120" w:beforeAutospacing="0" w:after="0" w:afterAutospacing="0" w:line="264" w:lineRule="auto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Data mining </w:t>
            </w:r>
            <w:r w:rsidR="00636DDD" w:rsidRPr="00636DDD">
              <w:rPr>
                <w:caps/>
                <w:color w:val="000000"/>
              </w:rPr>
              <w:t>в изучении истории русских провинциальных усадеб</w:t>
            </w:r>
          </w:p>
        </w:tc>
      </w:tr>
      <w:tr w:rsidR="00636DDD" w:rsidRPr="00140E9B" w:rsidTr="0063750F">
        <w:trPr>
          <w:trHeight w:val="212"/>
        </w:trPr>
        <w:tc>
          <w:tcPr>
            <w:tcW w:w="9356" w:type="dxa"/>
            <w:vAlign w:val="center"/>
          </w:tcPr>
          <w:p w:rsidR="00636DDD" w:rsidRPr="00BB48F4" w:rsidRDefault="00636DDD" w:rsidP="0063750F">
            <w:pPr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654827" w:rsidRDefault="00055677" w:rsidP="00064EBC">
            <w:pPr>
              <w:spacing w:line="264" w:lineRule="auto"/>
              <w:ind w:firstLine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color w:val="000000" w:themeColor="text1"/>
                <w:szCs w:val="28"/>
              </w:rPr>
              <w:t>Кузнецова Ольга Владимировна</w:t>
            </w:r>
            <w:r w:rsidR="0063061C" w:rsidRPr="00654827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, </w:t>
            </w:r>
            <w:r w:rsidRPr="00654827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главный архивист </w:t>
            </w:r>
            <w:r w:rsidRPr="002D35DD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государственного казённого учреждения Ярославской области «Государственный архив Ярославской области» (г. Ярославль)</w:t>
            </w:r>
          </w:p>
          <w:p w:rsidR="00E2209D" w:rsidRPr="00055677" w:rsidRDefault="00055677" w:rsidP="00745166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Обзор фондов ГКУ ЯО ГАЯО и краткая характеристика документов по истории дворянских усадеб Ярославской губернии</w:t>
            </w:r>
          </w:p>
        </w:tc>
      </w:tr>
      <w:tr w:rsidR="004D1DCA" w:rsidRPr="004D1DCA" w:rsidTr="004D1DCA">
        <w:trPr>
          <w:trHeight w:val="193"/>
        </w:trPr>
        <w:tc>
          <w:tcPr>
            <w:tcW w:w="9356" w:type="dxa"/>
            <w:vAlign w:val="center"/>
          </w:tcPr>
          <w:p w:rsidR="004D1DCA" w:rsidRPr="00BB48F4" w:rsidRDefault="004D1DCA" w:rsidP="004D1DC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2B49EA" w:rsidRDefault="00055677" w:rsidP="00064EBC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BB48F4">
              <w:rPr>
                <w:b/>
                <w:szCs w:val="28"/>
              </w:rPr>
              <w:t>Никитина Наталья Владимировна</w:t>
            </w:r>
            <w:r w:rsidR="0063061C" w:rsidRPr="002B49EA">
              <w:rPr>
                <w:sz w:val="26"/>
                <w:szCs w:val="26"/>
              </w:rPr>
              <w:t xml:space="preserve">,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канд. ист. наук,</w:t>
            </w:r>
            <w:r w:rsidR="0002271C">
              <w:rPr>
                <w:sz w:val="26"/>
                <w:szCs w:val="26"/>
              </w:rPr>
              <w:t xml:space="preserve"> доц.</w:t>
            </w:r>
            <w:r w:rsidRPr="002B49EA">
              <w:rPr>
                <w:sz w:val="26"/>
                <w:szCs w:val="26"/>
              </w:rPr>
              <w:t>, зам</w:t>
            </w:r>
            <w:r w:rsidR="005277AF">
              <w:rPr>
                <w:sz w:val="26"/>
                <w:szCs w:val="26"/>
              </w:rPr>
              <w:t>еститель</w:t>
            </w:r>
            <w:r w:rsidRPr="002B49EA">
              <w:rPr>
                <w:sz w:val="26"/>
                <w:szCs w:val="26"/>
              </w:rPr>
              <w:t xml:space="preserve"> декана факультета истории и права 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едерального государственного бюджетного образовательного учреждения </w:t>
            </w:r>
            <w:r w:rsidRPr="002D35DD">
              <w:rPr>
                <w:rFonts w:eastAsiaTheme="minorEastAsia"/>
                <w:color w:val="0C0E31"/>
                <w:sz w:val="26"/>
                <w:szCs w:val="26"/>
                <w:shd w:val="clear" w:color="auto" w:fill="DAEEF3" w:themeFill="accent5" w:themeFillTint="33"/>
              </w:rPr>
              <w:t>высшего образования «Смоленский государственный университет»</w:t>
            </w:r>
            <w:r w:rsidRPr="002B49EA">
              <w:rPr>
                <w:sz w:val="26"/>
                <w:szCs w:val="26"/>
              </w:rPr>
              <w:t xml:space="preserve"> (г. Смоленск)</w:t>
            </w:r>
          </w:p>
          <w:p w:rsidR="00E2209D" w:rsidRPr="00307ED2" w:rsidRDefault="00055677" w:rsidP="00055677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BE150A">
              <w:rPr>
                <w:caps/>
                <w:sz w:val="24"/>
                <w:szCs w:val="24"/>
              </w:rPr>
              <w:t>Повседневная жизнь смоленского дворянства конца 1830-х гг. в неопубликованном «Дневнике» Анны Петровны Рачинской</w:t>
            </w:r>
          </w:p>
        </w:tc>
      </w:tr>
      <w:tr w:rsidR="004D1DCA" w:rsidRPr="004D1DCA" w:rsidTr="004D1DCA">
        <w:trPr>
          <w:trHeight w:val="256"/>
        </w:trPr>
        <w:tc>
          <w:tcPr>
            <w:tcW w:w="9356" w:type="dxa"/>
            <w:vAlign w:val="center"/>
          </w:tcPr>
          <w:p w:rsidR="004D1DCA" w:rsidRPr="00BB48F4" w:rsidRDefault="004D1DCA" w:rsidP="004D1DCA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2B49EA" w:rsidRDefault="00055677" w:rsidP="00064EBC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Озолина Елена Владимировна</w:t>
            </w:r>
            <w:r w:rsidR="0063061C"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Pr="002B49EA">
              <w:rPr>
                <w:rFonts w:eastAsiaTheme="minorEastAsia"/>
                <w:sz w:val="26"/>
                <w:szCs w:val="26"/>
              </w:rPr>
              <w:t>краевед, Интернет-музей графини Софьи Паниной (г. Москва)</w:t>
            </w:r>
          </w:p>
          <w:p w:rsidR="00E2209D" w:rsidRPr="00307ED2" w:rsidRDefault="00055677" w:rsidP="00055677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История села и усадьбы «Марфино» по архивным источникам</w:t>
            </w:r>
          </w:p>
        </w:tc>
      </w:tr>
      <w:tr w:rsidR="004D1DCA" w:rsidRPr="004D1DCA" w:rsidTr="004D1DCA">
        <w:trPr>
          <w:trHeight w:val="148"/>
        </w:trPr>
        <w:tc>
          <w:tcPr>
            <w:tcW w:w="9356" w:type="dxa"/>
            <w:vAlign w:val="center"/>
          </w:tcPr>
          <w:p w:rsidR="004D1DCA" w:rsidRPr="00BB48F4" w:rsidRDefault="004D1DCA" w:rsidP="004D1DCA">
            <w:pPr>
              <w:spacing w:line="240" w:lineRule="auto"/>
              <w:ind w:firstLine="0"/>
              <w:jc w:val="left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2B49EA" w:rsidRDefault="00055677" w:rsidP="00064EBC">
            <w:pPr>
              <w:spacing w:line="264" w:lineRule="auto"/>
              <w:ind w:firstLine="0"/>
              <w:rPr>
                <w:rFonts w:eastAsiaTheme="minorEastAsia" w:cstheme="minorBidi"/>
                <w:sz w:val="26"/>
                <w:szCs w:val="26"/>
              </w:rPr>
            </w:pPr>
            <w:r w:rsidRPr="00BB48F4">
              <w:rPr>
                <w:rFonts w:eastAsiaTheme="minorEastAsia" w:cstheme="minorBidi"/>
                <w:b/>
                <w:szCs w:val="28"/>
              </w:rPr>
              <w:t>Осин Владимир Михайлович</w:t>
            </w:r>
            <w:r w:rsidR="0063061C" w:rsidRPr="002B49EA">
              <w:rPr>
                <w:rFonts w:eastAsiaTheme="minorEastAsia" w:cstheme="minorBidi"/>
                <w:sz w:val="26"/>
                <w:szCs w:val="26"/>
              </w:rPr>
              <w:t xml:space="preserve">, </w:t>
            </w:r>
            <w:r w:rsidRPr="002B49EA">
              <w:rPr>
                <w:rFonts w:eastAsiaTheme="minorEastAsia" w:cstheme="minorBidi"/>
                <w:sz w:val="26"/>
                <w:szCs w:val="26"/>
              </w:rPr>
              <w:t>ведущий научный сотрудник отдела научно-справочног</w:t>
            </w:r>
            <w:r w:rsidR="00D16B51">
              <w:rPr>
                <w:rFonts w:eastAsiaTheme="minorEastAsia" w:cstheme="minorBidi"/>
                <w:sz w:val="26"/>
                <w:szCs w:val="26"/>
              </w:rPr>
              <w:t>о аппарата государственного казё</w:t>
            </w:r>
            <w:r w:rsidRPr="002B49EA">
              <w:rPr>
                <w:rFonts w:eastAsiaTheme="minorEastAsia" w:cstheme="minorBidi"/>
                <w:sz w:val="26"/>
                <w:szCs w:val="26"/>
              </w:rPr>
              <w:t>нного учреждения Московской области «Центральный государственный архив Московской области» (г. Москва)</w:t>
            </w:r>
          </w:p>
          <w:p w:rsidR="00E2209D" w:rsidRPr="004D1DCA" w:rsidRDefault="00055677" w:rsidP="00055677">
            <w:pPr>
              <w:spacing w:before="120" w:line="276" w:lineRule="auto"/>
              <w:ind w:firstLine="0"/>
              <w:rPr>
                <w:rFonts w:eastAsiaTheme="minorEastAsia" w:cstheme="minorBidi"/>
                <w:caps/>
                <w:sz w:val="24"/>
                <w:szCs w:val="24"/>
              </w:rPr>
            </w:pPr>
            <w:r w:rsidRPr="00BE150A">
              <w:rPr>
                <w:rFonts w:eastAsiaTheme="minorEastAsia" w:cstheme="minorBidi"/>
                <w:caps/>
                <w:sz w:val="24"/>
                <w:szCs w:val="24"/>
              </w:rPr>
              <w:t>Изучение истории подмосковных усадеб в рамках Мо</w:t>
            </w:r>
            <w:r w:rsidR="002B49EA">
              <w:rPr>
                <w:rFonts w:eastAsiaTheme="minorEastAsia" w:cstheme="minorBidi"/>
                <w:caps/>
                <w:sz w:val="24"/>
                <w:szCs w:val="24"/>
              </w:rPr>
              <w:t xml:space="preserve">сковского областного конкурса </w:t>
            </w:r>
            <w:r w:rsidR="00D16B51">
              <w:rPr>
                <w:rFonts w:eastAsiaTheme="minorEastAsia" w:cstheme="minorBidi"/>
                <w:caps/>
                <w:sz w:val="24"/>
                <w:szCs w:val="24"/>
              </w:rPr>
              <w:t>юношеских учебно</w:t>
            </w:r>
            <w:r w:rsidR="00D16B51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BE150A">
              <w:rPr>
                <w:rFonts w:eastAsiaTheme="minorEastAsia" w:cstheme="minorBidi"/>
                <w:caps/>
                <w:sz w:val="24"/>
                <w:szCs w:val="24"/>
              </w:rPr>
              <w:t>исследовательских работ «Юный архивист»</w:t>
            </w:r>
          </w:p>
        </w:tc>
      </w:tr>
      <w:tr w:rsidR="004D1DCA" w:rsidRPr="004D1DCA" w:rsidTr="004D1DCA">
        <w:trPr>
          <w:trHeight w:val="209"/>
        </w:trPr>
        <w:tc>
          <w:tcPr>
            <w:tcW w:w="9356" w:type="dxa"/>
            <w:vAlign w:val="center"/>
          </w:tcPr>
          <w:p w:rsidR="004D1DCA" w:rsidRPr="00BB48F4" w:rsidRDefault="004D1DCA" w:rsidP="004D1DCA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2B49EA" w:rsidRDefault="00055677" w:rsidP="00064EBC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Пацюков Владимир Владимирович</w:t>
            </w:r>
            <w:r w:rsidR="00796DE0"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заведующий научно-фондовым отделом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государственного автономного учреждения культуры Москов</w:t>
            </w:r>
            <w:r w:rsidR="004D1DCA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ской области «Музей-</w:t>
            </w:r>
            <w:r w:rsidR="0043503B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заповедник «</w:t>
            </w:r>
            <w:r w:rsidR="004D1DCA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Усадьба «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Мураново</w:t>
            </w:r>
            <w:r w:rsidR="0043503B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»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имени Ф.И. Тютчева»</w:t>
            </w:r>
            <w:r w:rsidR="00EA4851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(Московская обл.)</w:t>
            </w:r>
          </w:p>
          <w:p w:rsidR="00E2209D" w:rsidRPr="00307ED2" w:rsidRDefault="00055677" w:rsidP="00055677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Реконструкция истории усадьбы Мураново и жизни ее обитателей через документы архивов</w:t>
            </w:r>
          </w:p>
        </w:tc>
      </w:tr>
      <w:tr w:rsidR="009B0679" w:rsidRPr="004D1DCA" w:rsidTr="002D35DD">
        <w:trPr>
          <w:trHeight w:val="196"/>
        </w:trPr>
        <w:tc>
          <w:tcPr>
            <w:tcW w:w="9356" w:type="dxa"/>
            <w:shd w:val="clear" w:color="auto" w:fill="DAEEF3" w:themeFill="accent5" w:themeFillTint="33"/>
            <w:vAlign w:val="center"/>
          </w:tcPr>
          <w:p w:rsidR="005875B6" w:rsidRDefault="009B0679" w:rsidP="005875B6">
            <w:pPr>
              <w:spacing w:line="264" w:lineRule="auto"/>
              <w:ind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35DD">
              <w:rPr>
                <w:b/>
                <w:color w:val="000000"/>
                <w:szCs w:val="28"/>
                <w:shd w:val="clear" w:color="auto" w:fill="DAEEF3" w:themeFill="accent5" w:themeFillTint="33"/>
              </w:rPr>
              <w:t>Смирнов Сергей Николаевич</w:t>
            </w:r>
            <w:r w:rsidRPr="002D35DD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>, канд. юрид. наук, доцент кафедры теории</w:t>
            </w:r>
            <w:r w:rsidRPr="009B067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35DD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lastRenderedPageBreak/>
              <w:t>права, директор Института непрерывного образования Тверского</w:t>
            </w:r>
            <w:r w:rsidRPr="009B067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35DD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>государственного университета</w:t>
            </w:r>
            <w:r w:rsidR="005875B6" w:rsidRPr="002D35DD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 (г. Тверь)</w:t>
            </w:r>
          </w:p>
          <w:p w:rsidR="009B0679" w:rsidRPr="00F23BDD" w:rsidRDefault="00F23BDD" w:rsidP="00AE64D1">
            <w:pPr>
              <w:spacing w:before="120" w:line="264" w:lineRule="auto"/>
              <w:ind w:firstLine="0"/>
              <w:rPr>
                <w:rFonts w:eastAsia="Calibri"/>
                <w:caps/>
                <w:sz w:val="24"/>
                <w:szCs w:val="24"/>
              </w:rPr>
            </w:pPr>
            <w:r w:rsidRPr="002D35DD">
              <w:rPr>
                <w:rFonts w:eastAsia="Calibri"/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К вопросу о характеристике источниковой базы историко-правового исследования правового статуса дворян России в середине XVII 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2D35DD">
              <w:rPr>
                <w:rFonts w:eastAsia="Calibri"/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  начале XX в.</w:t>
            </w:r>
          </w:p>
        </w:tc>
      </w:tr>
      <w:tr w:rsidR="0078530B" w:rsidRPr="0078530B" w:rsidTr="004D1DCA">
        <w:trPr>
          <w:trHeight w:val="196"/>
        </w:trPr>
        <w:tc>
          <w:tcPr>
            <w:tcW w:w="9356" w:type="dxa"/>
            <w:vAlign w:val="center"/>
          </w:tcPr>
          <w:p w:rsidR="0078530B" w:rsidRPr="00BB48F4" w:rsidRDefault="0078530B" w:rsidP="006375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2209D" w:rsidRPr="00140E9B" w:rsidTr="002B49EA">
        <w:trPr>
          <w:trHeight w:val="434"/>
        </w:trPr>
        <w:tc>
          <w:tcPr>
            <w:tcW w:w="9356" w:type="dxa"/>
            <w:vAlign w:val="center"/>
          </w:tcPr>
          <w:p w:rsidR="00EA7C88" w:rsidRDefault="00107D36" w:rsidP="00AE64D1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Соловьёва</w:t>
            </w:r>
            <w:r w:rsidR="00055677" w:rsidRPr="00BB48F4">
              <w:rPr>
                <w:rFonts w:eastAsiaTheme="minorEastAsia"/>
                <w:b/>
                <w:szCs w:val="28"/>
              </w:rPr>
              <w:t xml:space="preserve"> Ольга Евгеньевна</w:t>
            </w:r>
            <w:r w:rsidR="00796DE0"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="00055677" w:rsidRPr="00107D36">
              <w:rPr>
                <w:rFonts w:eastAsiaTheme="minorEastAsia"/>
                <w:sz w:val="26"/>
                <w:szCs w:val="26"/>
              </w:rPr>
              <w:t>секретарь,</w:t>
            </w:r>
            <w:r w:rsidR="00055677" w:rsidRPr="002B49EA">
              <w:rPr>
                <w:rFonts w:eastAsiaTheme="minorEastAsia"/>
                <w:sz w:val="26"/>
                <w:szCs w:val="26"/>
              </w:rPr>
              <w:t xml:space="preserve"> член </w:t>
            </w:r>
            <w:r w:rsidR="00055677" w:rsidRPr="002B3A50">
              <w:rPr>
                <w:rFonts w:eastAsiaTheme="minorEastAsia"/>
                <w:sz w:val="26"/>
                <w:szCs w:val="26"/>
              </w:rPr>
              <w:t>Совета Пушкинской районной общественной организации Союза краеведов России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055677" w:rsidRPr="002B49EA" w:rsidRDefault="00055677" w:rsidP="00AE64D1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B48F4">
              <w:rPr>
                <w:rFonts w:eastAsiaTheme="minorEastAsia"/>
                <w:b/>
                <w:szCs w:val="28"/>
              </w:rPr>
              <w:t>Стечкин Борис Сергеевич</w:t>
            </w:r>
            <w:r w:rsidR="001D507B">
              <w:rPr>
                <w:rFonts w:eastAsiaTheme="minorEastAsia"/>
                <w:sz w:val="26"/>
                <w:szCs w:val="26"/>
              </w:rPr>
              <w:t>(г. Пушкино</w:t>
            </w:r>
            <w:r w:rsidR="00107D36">
              <w:rPr>
                <w:rFonts w:eastAsiaTheme="minorEastAsia"/>
                <w:sz w:val="26"/>
                <w:szCs w:val="26"/>
              </w:rPr>
              <w:t>, Московская обл.</w:t>
            </w:r>
            <w:r w:rsidRPr="002B49EA">
              <w:rPr>
                <w:rFonts w:eastAsiaTheme="minorEastAsia"/>
                <w:sz w:val="26"/>
                <w:szCs w:val="26"/>
              </w:rPr>
              <w:t>)</w:t>
            </w:r>
          </w:p>
          <w:p w:rsidR="00E2209D" w:rsidRPr="00307ED2" w:rsidRDefault="00055677" w:rsidP="00AE64D1">
            <w:pPr>
              <w:spacing w:before="120" w:line="264" w:lineRule="auto"/>
              <w:ind w:firstLine="0"/>
              <w:rPr>
                <w:caps/>
                <w:sz w:val="24"/>
                <w:szCs w:val="24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Роль архива профессора Н.А. Шилова в реконструкции истории деревни Пруссы</w:t>
            </w:r>
          </w:p>
        </w:tc>
      </w:tr>
      <w:tr w:rsidR="009C0C08" w:rsidRPr="009C0C08" w:rsidTr="009C0C08">
        <w:trPr>
          <w:trHeight w:val="126"/>
        </w:trPr>
        <w:tc>
          <w:tcPr>
            <w:tcW w:w="9356" w:type="dxa"/>
            <w:vAlign w:val="center"/>
          </w:tcPr>
          <w:p w:rsidR="009C0C08" w:rsidRPr="00BB48F4" w:rsidRDefault="009C0C08" w:rsidP="009C0C0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36DDD" w:rsidRPr="00140E9B" w:rsidTr="00D16B51">
        <w:trPr>
          <w:trHeight w:val="319"/>
        </w:trPr>
        <w:tc>
          <w:tcPr>
            <w:tcW w:w="9356" w:type="dxa"/>
            <w:vAlign w:val="center"/>
          </w:tcPr>
          <w:p w:rsidR="009C0C08" w:rsidRPr="0002271C" w:rsidRDefault="009C0C08" w:rsidP="00E449C8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BB48F4">
              <w:rPr>
                <w:b/>
                <w:color w:val="000000" w:themeColor="text1"/>
                <w:szCs w:val="28"/>
              </w:rPr>
              <w:t>Штыков Николай Валерьевич</w:t>
            </w:r>
            <w:r w:rsidRPr="0002271C">
              <w:rPr>
                <w:color w:val="000000" w:themeColor="text1"/>
                <w:sz w:val="26"/>
                <w:szCs w:val="26"/>
              </w:rPr>
              <w:t xml:space="preserve">, канд. ист. наук, доцент 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образовательного учреждения высшего образования «Санкт-Петербургский государственный университет» (г. Санкт-Петербург)</w:t>
            </w:r>
          </w:p>
          <w:p w:rsidR="00636DDD" w:rsidRPr="009C0C08" w:rsidRDefault="009C0C08" w:rsidP="009C0C08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307ED2">
              <w:rPr>
                <w:caps/>
                <w:sz w:val="24"/>
                <w:szCs w:val="24"/>
              </w:rPr>
              <w:t xml:space="preserve">Российское дворянство в </w:t>
            </w:r>
            <w:r>
              <w:rPr>
                <w:caps/>
                <w:sz w:val="24"/>
                <w:szCs w:val="24"/>
              </w:rPr>
              <w:t xml:space="preserve">трудах деятелей Тверской ученой </w:t>
            </w:r>
            <w:r w:rsidRPr="00307ED2">
              <w:rPr>
                <w:caps/>
                <w:sz w:val="24"/>
                <w:szCs w:val="24"/>
              </w:rPr>
              <w:t>архивной комиссии (1884–1923 гг.).</w:t>
            </w:r>
          </w:p>
        </w:tc>
      </w:tr>
      <w:tr w:rsidR="009C0C08" w:rsidRPr="00140E9B" w:rsidTr="0063750F">
        <w:trPr>
          <w:trHeight w:val="344"/>
        </w:trPr>
        <w:tc>
          <w:tcPr>
            <w:tcW w:w="9356" w:type="dxa"/>
            <w:shd w:val="clear" w:color="auto" w:fill="auto"/>
            <w:vAlign w:val="center"/>
          </w:tcPr>
          <w:p w:rsidR="009C0C08" w:rsidRPr="000D22A4" w:rsidRDefault="009C0C08" w:rsidP="00EA7C88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</w:p>
        </w:tc>
      </w:tr>
      <w:tr w:rsidR="00E2209D" w:rsidRPr="00140E9B" w:rsidTr="002D35DD">
        <w:trPr>
          <w:trHeight w:val="434"/>
        </w:trPr>
        <w:tc>
          <w:tcPr>
            <w:tcW w:w="9356" w:type="dxa"/>
            <w:shd w:val="clear" w:color="auto" w:fill="DAEEF3" w:themeFill="accent5" w:themeFillTint="33"/>
            <w:vAlign w:val="center"/>
          </w:tcPr>
          <w:p w:rsidR="00055677" w:rsidRPr="000D22A4" w:rsidRDefault="00055677" w:rsidP="0063750F">
            <w:pPr>
              <w:spacing w:after="120" w:line="276" w:lineRule="auto"/>
              <w:ind w:firstLine="0"/>
              <w:jc w:val="center"/>
              <w:rPr>
                <w:rFonts w:eastAsiaTheme="minorEastAsia"/>
                <w:b/>
                <w:szCs w:val="28"/>
              </w:rPr>
            </w:pPr>
            <w:r w:rsidRPr="000D22A4">
              <w:rPr>
                <w:rFonts w:eastAsiaTheme="minorEastAsia"/>
                <w:b/>
                <w:szCs w:val="28"/>
              </w:rPr>
              <w:t>Секция</w:t>
            </w:r>
            <w:r w:rsidR="00796DE0" w:rsidRPr="000D22A4">
              <w:rPr>
                <w:rFonts w:eastAsiaTheme="minorEastAsia"/>
                <w:b/>
                <w:szCs w:val="28"/>
              </w:rPr>
              <w:t xml:space="preserve"> 2</w:t>
            </w:r>
          </w:p>
          <w:p w:rsidR="00055677" w:rsidRPr="00F0786D" w:rsidRDefault="00055677" w:rsidP="0063750F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caps/>
                <w:szCs w:val="28"/>
              </w:rPr>
            </w:pPr>
            <w:r w:rsidRPr="00F0786D">
              <w:rPr>
                <w:b/>
                <w:szCs w:val="28"/>
              </w:rPr>
              <w:t>Социокультурный мир русской усадьбы</w:t>
            </w:r>
          </w:p>
          <w:p w:rsidR="00E2209D" w:rsidRPr="00064EBC" w:rsidRDefault="00F63F6D" w:rsidP="0063750F">
            <w:pPr>
              <w:spacing w:before="120" w:line="276" w:lineRule="auto"/>
              <w:ind w:firstLine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читальный зал (1</w:t>
            </w:r>
            <w:r w:rsidR="00055677" w:rsidRPr="00064EBC">
              <w:rPr>
                <w:rFonts w:eastAsiaTheme="minorEastAsia"/>
                <w:sz w:val="26"/>
                <w:szCs w:val="26"/>
              </w:rPr>
              <w:t xml:space="preserve"> корпус, 4 этаж)</w:t>
            </w:r>
          </w:p>
        </w:tc>
      </w:tr>
      <w:tr w:rsidR="00495554" w:rsidRPr="00140E9B" w:rsidTr="00D16B51">
        <w:trPr>
          <w:trHeight w:val="228"/>
        </w:trPr>
        <w:tc>
          <w:tcPr>
            <w:tcW w:w="9356" w:type="dxa"/>
            <w:vAlign w:val="center"/>
          </w:tcPr>
          <w:p w:rsidR="00495554" w:rsidRPr="00AE64D1" w:rsidRDefault="00495554" w:rsidP="00495554">
            <w:pPr>
              <w:spacing w:line="276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796DE0" w:rsidRPr="00140E9B" w:rsidTr="002B49EA">
        <w:trPr>
          <w:trHeight w:val="434"/>
        </w:trPr>
        <w:tc>
          <w:tcPr>
            <w:tcW w:w="9356" w:type="dxa"/>
            <w:vAlign w:val="center"/>
          </w:tcPr>
          <w:p w:rsidR="00796DE0" w:rsidRPr="00EA7C88" w:rsidRDefault="00796DE0" w:rsidP="00064EBC">
            <w:pPr>
              <w:spacing w:after="60" w:line="276" w:lineRule="auto"/>
              <w:ind w:firstLine="0"/>
              <w:rPr>
                <w:i/>
                <w:szCs w:val="28"/>
              </w:rPr>
            </w:pPr>
            <w:r w:rsidRPr="00EA7C88">
              <w:rPr>
                <w:i/>
                <w:szCs w:val="28"/>
              </w:rPr>
              <w:t>Руководители:</w:t>
            </w:r>
          </w:p>
          <w:p w:rsidR="00796DE0" w:rsidRDefault="00796DE0" w:rsidP="00AE64D1">
            <w:pPr>
              <w:spacing w:line="264" w:lineRule="auto"/>
              <w:ind w:firstLine="0"/>
              <w:rPr>
                <w:i/>
                <w:sz w:val="26"/>
                <w:szCs w:val="26"/>
              </w:rPr>
            </w:pPr>
            <w:r w:rsidRPr="00EA7C88">
              <w:rPr>
                <w:b/>
                <w:i/>
                <w:szCs w:val="28"/>
              </w:rPr>
              <w:t xml:space="preserve">Хорихин </w:t>
            </w:r>
            <w:r w:rsidRPr="00EA7C88">
              <w:rPr>
                <w:rFonts w:eastAsiaTheme="minorEastAsia"/>
                <w:b/>
                <w:i/>
                <w:szCs w:val="28"/>
              </w:rPr>
              <w:t>Вячеслав Валерьевич</w:t>
            </w:r>
            <w:r w:rsidRPr="00D16B51">
              <w:rPr>
                <w:rFonts w:eastAsiaTheme="minorEastAsia"/>
                <w:i/>
                <w:sz w:val="26"/>
                <w:szCs w:val="26"/>
              </w:rPr>
              <w:t>,</w:t>
            </w:r>
            <w:r w:rsidR="00F83D40">
              <w:rPr>
                <w:rFonts w:eastAsiaTheme="minorEastAsia"/>
                <w:i/>
                <w:sz w:val="26"/>
                <w:szCs w:val="26"/>
              </w:rPr>
              <w:t xml:space="preserve"> </w:t>
            </w:r>
            <w:r w:rsidRPr="00D16B51">
              <w:rPr>
                <w:rFonts w:eastAsiaTheme="minorEastAsia"/>
                <w:i/>
                <w:sz w:val="26"/>
                <w:szCs w:val="26"/>
              </w:rPr>
              <w:t xml:space="preserve">канд. ист. наук, доцент </w:t>
            </w:r>
            <w:r w:rsidR="00654827">
              <w:rPr>
                <w:i/>
                <w:sz w:val="26"/>
                <w:szCs w:val="26"/>
              </w:rPr>
              <w:t>Г</w:t>
            </w:r>
            <w:r w:rsidRPr="00D16B51">
              <w:rPr>
                <w:i/>
                <w:sz w:val="26"/>
                <w:szCs w:val="26"/>
              </w:rPr>
              <w:t>осударственного образовательного учреждения высшего образования Московской области Московский государственный областной университет</w:t>
            </w:r>
            <w:r w:rsidR="001D507B" w:rsidRPr="00D16B51">
              <w:rPr>
                <w:i/>
                <w:sz w:val="26"/>
                <w:szCs w:val="26"/>
              </w:rPr>
              <w:t>;</w:t>
            </w:r>
          </w:p>
          <w:p w:rsidR="001D507B" w:rsidRPr="00DD21CE" w:rsidRDefault="00DD21CE" w:rsidP="00AE64D1">
            <w:pPr>
              <w:spacing w:before="120" w:line="264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EA7C88">
              <w:rPr>
                <w:b/>
                <w:i/>
                <w:color w:val="000000" w:themeColor="text1"/>
                <w:szCs w:val="28"/>
              </w:rPr>
              <w:t>Суржик Ольга Сергеевна</w:t>
            </w:r>
            <w:r w:rsidR="005277AF">
              <w:rPr>
                <w:i/>
                <w:color w:val="000000" w:themeColor="text1"/>
                <w:sz w:val="26"/>
                <w:szCs w:val="26"/>
              </w:rPr>
              <w:t>, канд. ист. наук, заведующий</w:t>
            </w:r>
            <w:r w:rsidRPr="00DD21CE">
              <w:rPr>
                <w:i/>
                <w:color w:val="000000" w:themeColor="text1"/>
                <w:sz w:val="26"/>
                <w:szCs w:val="26"/>
              </w:rPr>
              <w:t xml:space="preserve"> отделом использования документов государственного бюджетного учреждения Московской области «Московский областной архивный центр»</w:t>
            </w:r>
          </w:p>
        </w:tc>
      </w:tr>
      <w:tr w:rsidR="00064EBC" w:rsidRPr="00107D36" w:rsidTr="00107D36">
        <w:trPr>
          <w:trHeight w:val="123"/>
        </w:trPr>
        <w:tc>
          <w:tcPr>
            <w:tcW w:w="9356" w:type="dxa"/>
            <w:vAlign w:val="center"/>
          </w:tcPr>
          <w:p w:rsidR="00064EBC" w:rsidRPr="000D78AD" w:rsidRDefault="00064EBC" w:rsidP="00064EBC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1D507B" w:rsidRDefault="00AE64D1" w:rsidP="00AE64D1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Аверина</w:t>
            </w:r>
            <w:r w:rsidR="000D78AD">
              <w:rPr>
                <w:rFonts w:eastAsiaTheme="minorEastAsia"/>
                <w:b/>
                <w:szCs w:val="28"/>
              </w:rPr>
              <w:t xml:space="preserve"> Эллина</w:t>
            </w:r>
            <w:r w:rsidR="00055677" w:rsidRPr="00EA7C88">
              <w:rPr>
                <w:rFonts w:eastAsiaTheme="minorEastAsia"/>
                <w:b/>
                <w:szCs w:val="28"/>
              </w:rPr>
              <w:t xml:space="preserve"> Юрьевна</w:t>
            </w:r>
            <w:r w:rsidR="001D507B">
              <w:rPr>
                <w:rFonts w:eastAsiaTheme="minorEastAsia"/>
                <w:sz w:val="26"/>
                <w:szCs w:val="26"/>
              </w:rPr>
              <w:t xml:space="preserve">, </w:t>
            </w:r>
            <w:r w:rsidR="00055677" w:rsidRPr="001D507B">
              <w:rPr>
                <w:sz w:val="26"/>
                <w:szCs w:val="26"/>
              </w:rPr>
              <w:t>сотрудник музея, экскурсовод</w:t>
            </w:r>
            <w:r w:rsidR="002D35DD">
              <w:rPr>
                <w:sz w:val="26"/>
                <w:szCs w:val="26"/>
              </w:rPr>
              <w:t xml:space="preserve"> </w:t>
            </w:r>
            <w:r w:rsidR="00055677" w:rsidRPr="001D507B">
              <w:rPr>
                <w:sz w:val="26"/>
                <w:szCs w:val="26"/>
              </w:rPr>
              <w:t>Литературного музея А.С. Пушкина(г. Вильнюс, Литовская Республика)</w:t>
            </w:r>
          </w:p>
          <w:p w:rsidR="00055677" w:rsidRPr="00307ED2" w:rsidRDefault="00055677" w:rsidP="00AE64D1">
            <w:pPr>
              <w:spacing w:before="120" w:line="264" w:lineRule="auto"/>
              <w:ind w:firstLine="0"/>
              <w:rPr>
                <w:caps/>
                <w:sz w:val="24"/>
                <w:szCs w:val="24"/>
              </w:rPr>
            </w:pPr>
            <w:r w:rsidRPr="005263FE">
              <w:rPr>
                <w:rFonts w:eastAsiaTheme="minorEastAsia"/>
                <w:caps/>
                <w:sz w:val="24"/>
                <w:szCs w:val="24"/>
              </w:rPr>
              <w:t>Благ</w:t>
            </w:r>
            <w:r w:rsidR="000D78AD">
              <w:rPr>
                <w:rFonts w:eastAsiaTheme="minorEastAsia"/>
                <w:caps/>
                <w:sz w:val="24"/>
                <w:szCs w:val="24"/>
              </w:rPr>
              <w:t>отворительность как смысл жизни</w:t>
            </w:r>
            <w:r w:rsidRPr="005263FE">
              <w:rPr>
                <w:rFonts w:eastAsiaTheme="minorEastAsia"/>
                <w:caps/>
                <w:sz w:val="24"/>
                <w:szCs w:val="24"/>
              </w:rPr>
              <w:t>в дворянской усадьбе Григория и Варвары Пушкиных в Маркутье</w:t>
            </w:r>
          </w:p>
        </w:tc>
      </w:tr>
      <w:tr w:rsidR="00107D36" w:rsidRPr="00140E9B" w:rsidTr="00107D36">
        <w:trPr>
          <w:trHeight w:val="175"/>
        </w:trPr>
        <w:tc>
          <w:tcPr>
            <w:tcW w:w="9356" w:type="dxa"/>
            <w:vAlign w:val="center"/>
          </w:tcPr>
          <w:p w:rsidR="00107D36" w:rsidRPr="000D78AD" w:rsidRDefault="00107D36" w:rsidP="00EA7C88">
            <w:pPr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420360" w:rsidRPr="00140E9B" w:rsidTr="00107D36">
        <w:trPr>
          <w:trHeight w:val="175"/>
        </w:trPr>
        <w:tc>
          <w:tcPr>
            <w:tcW w:w="9356" w:type="dxa"/>
            <w:vAlign w:val="center"/>
          </w:tcPr>
          <w:p w:rsidR="00420360" w:rsidRPr="00420360" w:rsidRDefault="00420360" w:rsidP="00AE64D1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Архангельская Наталья Викторовна</w:t>
            </w:r>
            <w:r>
              <w:rPr>
                <w:rFonts w:eastAsiaTheme="minorEastAsia"/>
                <w:sz w:val="26"/>
                <w:szCs w:val="26"/>
              </w:rPr>
              <w:t>, член Историко-Родословного О</w:t>
            </w:r>
            <w:r w:rsidRPr="00420360">
              <w:rPr>
                <w:rFonts w:eastAsiaTheme="minorEastAsia"/>
                <w:sz w:val="26"/>
                <w:szCs w:val="26"/>
              </w:rPr>
              <w:t>бщества</w:t>
            </w:r>
            <w:r>
              <w:rPr>
                <w:rFonts w:eastAsiaTheme="minorEastAsia"/>
                <w:sz w:val="26"/>
                <w:szCs w:val="26"/>
              </w:rPr>
              <w:t xml:space="preserve"> в Москве</w:t>
            </w:r>
            <w:r w:rsidRPr="00420360">
              <w:rPr>
                <w:rFonts w:eastAsiaTheme="minorEastAsia"/>
                <w:sz w:val="26"/>
                <w:szCs w:val="26"/>
              </w:rPr>
              <w:t xml:space="preserve"> (г. Москва)</w:t>
            </w:r>
          </w:p>
          <w:p w:rsidR="00420360" w:rsidRPr="0078530B" w:rsidRDefault="00420360" w:rsidP="00AE64D1">
            <w:pPr>
              <w:spacing w:before="120" w:line="264" w:lineRule="auto"/>
              <w:ind w:firstLine="0"/>
              <w:rPr>
                <w:rFonts w:eastAsiaTheme="minorEastAsia"/>
                <w:b/>
                <w:caps/>
                <w:sz w:val="20"/>
                <w:szCs w:val="20"/>
              </w:rPr>
            </w:pPr>
            <w:r w:rsidRPr="0078530B">
              <w:rPr>
                <w:rFonts w:eastAsiaTheme="minorEastAsia"/>
                <w:caps/>
                <w:sz w:val="26"/>
                <w:szCs w:val="26"/>
              </w:rPr>
              <w:t>Последние владельцы Лермонтовских Тархан</w:t>
            </w:r>
          </w:p>
        </w:tc>
      </w:tr>
      <w:tr w:rsidR="00055677" w:rsidRPr="00140E9B" w:rsidTr="00AE64D1">
        <w:trPr>
          <w:trHeight w:val="283"/>
        </w:trPr>
        <w:tc>
          <w:tcPr>
            <w:tcW w:w="9356" w:type="dxa"/>
            <w:vAlign w:val="center"/>
          </w:tcPr>
          <w:p w:rsidR="00055677" w:rsidRPr="00E620EB" w:rsidRDefault="00055677" w:rsidP="000D78AD">
            <w:pPr>
              <w:spacing w:line="276" w:lineRule="auto"/>
              <w:ind w:firstLine="0"/>
              <w:rPr>
                <w:rFonts w:eastAsiaTheme="minorEastAsia"/>
                <w:b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Веселова София Сергеевна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>,</w:t>
            </w:r>
            <w:r w:rsidR="002D35DD">
              <w:rPr>
                <w:rFonts w:eastAsiaTheme="minorEastAsia"/>
                <w:sz w:val="26"/>
                <w:szCs w:val="26"/>
              </w:rPr>
              <w:t xml:space="preserve"> </w:t>
            </w:r>
            <w:r w:rsidR="005277AF">
              <w:rPr>
                <w:rFonts w:eastAsiaTheme="minorEastAsia"/>
                <w:sz w:val="26"/>
                <w:szCs w:val="26"/>
              </w:rPr>
              <w:t>канд. искусствоведения, старший</w:t>
            </w:r>
            <w:r w:rsidR="002D35DD">
              <w:rPr>
                <w:rFonts w:eastAsiaTheme="minorEastAsia"/>
                <w:sz w:val="26"/>
                <w:szCs w:val="26"/>
              </w:rPr>
              <w:t xml:space="preserve"> </w:t>
            </w:r>
            <w:r w:rsidR="00654827">
              <w:rPr>
                <w:rFonts w:eastAsiaTheme="minorEastAsia"/>
                <w:sz w:val="26"/>
                <w:szCs w:val="26"/>
              </w:rPr>
              <w:t>научный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 </w:t>
            </w:r>
            <w:r w:rsidRPr="003D734B">
              <w:rPr>
                <w:rFonts w:eastAsiaTheme="minorEastAsia"/>
                <w:sz w:val="26"/>
                <w:szCs w:val="26"/>
              </w:rPr>
              <w:lastRenderedPageBreak/>
              <w:t>сотрудник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федерального государственного</w:t>
            </w:r>
            <w:r w:rsid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бюджетного образовательного учреждения высшего образования «Московский государственный университет имени М.В. Ломоносова»,</w:t>
            </w:r>
            <w:r w:rsidRPr="00E620EB">
              <w:rPr>
                <w:rFonts w:eastAsiaTheme="minorEastAsia"/>
                <w:sz w:val="26"/>
                <w:szCs w:val="26"/>
              </w:rPr>
              <w:t xml:space="preserve">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профессор федерального государственного бюджетного образовательного учреждения высшего образования</w:t>
            </w:r>
            <w:r w:rsidR="00E620EB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«Московский педагогический государственный университет»</w:t>
            </w:r>
            <w:r w:rsidR="003D734B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(г. Москва)</w:t>
            </w:r>
          </w:p>
          <w:p w:rsidR="00DD2CDF" w:rsidRPr="00AE64D1" w:rsidRDefault="00055677" w:rsidP="000D78AD">
            <w:pPr>
              <w:spacing w:before="120" w:line="276" w:lineRule="auto"/>
              <w:ind w:firstLine="0"/>
              <w:rPr>
                <w:bCs/>
                <w:caps/>
                <w:sz w:val="24"/>
                <w:szCs w:val="24"/>
              </w:rPr>
            </w:pPr>
            <w:r w:rsidRPr="005263FE">
              <w:rPr>
                <w:bCs/>
                <w:caps/>
                <w:sz w:val="24"/>
                <w:szCs w:val="24"/>
              </w:rPr>
              <w:t xml:space="preserve">Сцены дачной жизни на страницах </w:t>
            </w:r>
            <w:r w:rsidR="00D16B51">
              <w:rPr>
                <w:bCs/>
                <w:caps/>
                <w:sz w:val="24"/>
                <w:szCs w:val="24"/>
              </w:rPr>
              <w:t>периодической печати рубежа XIX</w:t>
            </w:r>
            <w:r w:rsidR="00D16B51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5263FE">
              <w:rPr>
                <w:bCs/>
                <w:caps/>
                <w:sz w:val="24"/>
                <w:szCs w:val="24"/>
              </w:rPr>
              <w:t>XX вв.</w:t>
            </w:r>
          </w:p>
        </w:tc>
      </w:tr>
      <w:tr w:rsidR="009C0C08" w:rsidRPr="009C0C08" w:rsidTr="00D16B51">
        <w:trPr>
          <w:trHeight w:val="282"/>
        </w:trPr>
        <w:tc>
          <w:tcPr>
            <w:tcW w:w="9356" w:type="dxa"/>
            <w:vAlign w:val="center"/>
          </w:tcPr>
          <w:p w:rsidR="009C0C08" w:rsidRPr="000D78AD" w:rsidRDefault="009C0C08" w:rsidP="00D16B51">
            <w:pPr>
              <w:spacing w:line="264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55677" w:rsidRPr="00140E9B" w:rsidTr="00D16B51">
        <w:trPr>
          <w:trHeight w:val="282"/>
        </w:trPr>
        <w:tc>
          <w:tcPr>
            <w:tcW w:w="9356" w:type="dxa"/>
            <w:vAlign w:val="center"/>
          </w:tcPr>
          <w:p w:rsidR="00055677" w:rsidRPr="003D734B" w:rsidRDefault="00055677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Данилов Андрей Николаевич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/>
                <w:sz w:val="26"/>
                <w:szCs w:val="26"/>
              </w:rPr>
              <w:t>старший научный сотрудник (куратор садовой коллекции мемориального сада) федерального государственного бюджетного учреждения культуры «Государственный музей Л.Н. Толстого», член Союза художников Российской Федерации, ландшафтный дизайнер (г. Москва)</w:t>
            </w:r>
          </w:p>
          <w:p w:rsidR="00055677" w:rsidRPr="00307ED2" w:rsidRDefault="00055677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5263FE">
              <w:rPr>
                <w:rFonts w:eastAsiaTheme="minorEastAsia"/>
                <w:caps/>
                <w:sz w:val="24"/>
                <w:szCs w:val="24"/>
              </w:rPr>
              <w:t>Сад Толстых – раскрытая книга. О некоторых эпизодах жизни Льва Толстого в Хамовниках</w:t>
            </w:r>
          </w:p>
        </w:tc>
      </w:tr>
      <w:tr w:rsidR="00AC47CC" w:rsidRPr="00140E9B" w:rsidTr="00D82DA4">
        <w:trPr>
          <w:trHeight w:val="204"/>
        </w:trPr>
        <w:tc>
          <w:tcPr>
            <w:tcW w:w="9356" w:type="dxa"/>
            <w:vAlign w:val="center"/>
          </w:tcPr>
          <w:p w:rsidR="00AC47CC" w:rsidRPr="000D78AD" w:rsidRDefault="00AC47CC" w:rsidP="00107D36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C47CC" w:rsidRPr="00140E9B" w:rsidTr="002B49EA">
        <w:trPr>
          <w:trHeight w:val="434"/>
        </w:trPr>
        <w:tc>
          <w:tcPr>
            <w:tcW w:w="9356" w:type="dxa"/>
            <w:vAlign w:val="center"/>
          </w:tcPr>
          <w:p w:rsidR="00AC47CC" w:rsidRDefault="00AC47CC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Красовская Вероника Ивановна</w:t>
            </w:r>
            <w:r w:rsidRPr="00D82DA4">
              <w:rPr>
                <w:rFonts w:eastAsiaTheme="minorEastAsia"/>
                <w:sz w:val="26"/>
                <w:szCs w:val="26"/>
              </w:rPr>
              <w:t>, младший научный сотрудник</w:t>
            </w:r>
            <w:r w:rsidR="00D82DA4" w:rsidRPr="00D82DA4">
              <w:rPr>
                <w:rFonts w:eastAsiaTheme="minorEastAsia"/>
                <w:sz w:val="26"/>
                <w:szCs w:val="26"/>
              </w:rPr>
              <w:t xml:space="preserve"> Музея «Замко</w:t>
            </w:r>
            <w:r w:rsidR="000579E7">
              <w:rPr>
                <w:rFonts w:eastAsiaTheme="minorEastAsia"/>
                <w:sz w:val="26"/>
                <w:szCs w:val="26"/>
              </w:rPr>
              <w:t>вый комплекс «Мир</w:t>
            </w:r>
            <w:r w:rsidR="00D82DA4" w:rsidRPr="00D82DA4">
              <w:rPr>
                <w:rFonts w:eastAsiaTheme="minorEastAsia"/>
                <w:sz w:val="26"/>
                <w:szCs w:val="26"/>
              </w:rPr>
              <w:t>»  (</w:t>
            </w:r>
            <w:r w:rsidR="00596F89">
              <w:rPr>
                <w:rFonts w:eastAsiaTheme="minorEastAsia"/>
                <w:sz w:val="26"/>
                <w:szCs w:val="26"/>
              </w:rPr>
              <w:t xml:space="preserve">г. п. Мир, </w:t>
            </w:r>
            <w:r w:rsidR="00D82DA4" w:rsidRPr="00D82DA4">
              <w:rPr>
                <w:rFonts w:eastAsiaTheme="minorEastAsia"/>
                <w:sz w:val="26"/>
                <w:szCs w:val="26"/>
              </w:rPr>
              <w:t>Республика Беларусь)</w:t>
            </w:r>
          </w:p>
          <w:p w:rsidR="00D82DA4" w:rsidRPr="00D82DA4" w:rsidRDefault="00D82DA4" w:rsidP="000D78AD">
            <w:pPr>
              <w:spacing w:before="120" w:line="276" w:lineRule="auto"/>
              <w:ind w:firstLine="0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НАЗВАНИЯ ТКАНЕЙ В ДОКУМЕНТЕ СЕРЕДИНЫ </w:t>
            </w:r>
            <w:r>
              <w:rPr>
                <w:rFonts w:eastAsiaTheme="minorEastAsia"/>
                <w:sz w:val="26"/>
                <w:szCs w:val="26"/>
                <w:lang w:val="en-US"/>
              </w:rPr>
              <w:t>XVIII</w:t>
            </w:r>
            <w:r>
              <w:rPr>
                <w:rFonts w:eastAsiaTheme="minorEastAsia"/>
                <w:sz w:val="26"/>
                <w:szCs w:val="26"/>
              </w:rPr>
              <w:t xml:space="preserve"> В. (ПО МАТЕРИАЛАМ «РЕЕСТРА ГАРДЕРОБА, НАХОДЯЩЕГОСЯ В ЗАМКЕ МИРСКОМ»)</w:t>
            </w:r>
          </w:p>
        </w:tc>
      </w:tr>
      <w:tr w:rsidR="009C0C08" w:rsidRPr="009C0C08" w:rsidTr="009C0C08">
        <w:trPr>
          <w:trHeight w:val="156"/>
        </w:trPr>
        <w:tc>
          <w:tcPr>
            <w:tcW w:w="9356" w:type="dxa"/>
            <w:vAlign w:val="center"/>
          </w:tcPr>
          <w:p w:rsidR="009C0C08" w:rsidRPr="000D78AD" w:rsidRDefault="009C0C08" w:rsidP="00D82DA4">
            <w:pPr>
              <w:spacing w:line="264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55677" w:rsidRPr="00140E9B" w:rsidTr="00CC34B0">
        <w:trPr>
          <w:trHeight w:val="1460"/>
        </w:trPr>
        <w:tc>
          <w:tcPr>
            <w:tcW w:w="9356" w:type="dxa"/>
            <w:vAlign w:val="center"/>
          </w:tcPr>
          <w:p w:rsidR="00055677" w:rsidRPr="003D734B" w:rsidRDefault="00055677" w:rsidP="009C0C08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rFonts w:eastAsiaTheme="minorEastAsia"/>
                <w:b/>
                <w:szCs w:val="28"/>
              </w:rPr>
              <w:t>Кувырков Игорь Владимирович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научный сотрудник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муниципального бюджетного учреждения «Долгопрудненский историко-художественный музей»</w:t>
            </w:r>
            <w:r w:rsid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3D734B">
              <w:rPr>
                <w:rFonts w:eastAsiaTheme="minorEastAsia"/>
                <w:sz w:val="26"/>
                <w:szCs w:val="26"/>
              </w:rPr>
              <w:t>(</w:t>
            </w:r>
            <w:r w:rsidR="003D734B" w:rsidRPr="0043503B">
              <w:rPr>
                <w:rFonts w:eastAsiaTheme="minorEastAsia"/>
                <w:sz w:val="26"/>
                <w:szCs w:val="26"/>
              </w:rPr>
              <w:t>г. Лобня</w:t>
            </w:r>
            <w:r w:rsidR="003D734B">
              <w:rPr>
                <w:rFonts w:eastAsiaTheme="minorEastAsia"/>
                <w:sz w:val="26"/>
                <w:szCs w:val="26"/>
              </w:rPr>
              <w:t>, Московская обл.</w:t>
            </w:r>
            <w:r w:rsidRPr="003D734B">
              <w:rPr>
                <w:rFonts w:eastAsiaTheme="minorEastAsia"/>
                <w:sz w:val="26"/>
                <w:szCs w:val="26"/>
              </w:rPr>
              <w:t>)</w:t>
            </w:r>
          </w:p>
          <w:p w:rsidR="00055677" w:rsidRPr="00307ED2" w:rsidRDefault="00055677" w:rsidP="00D82DA4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5263FE">
              <w:rPr>
                <w:rFonts w:eastAsiaTheme="minorEastAsia"/>
                <w:caps/>
                <w:sz w:val="24"/>
                <w:szCs w:val="24"/>
              </w:rPr>
              <w:t>Земельная тяжба помещиков с причтом</w:t>
            </w:r>
          </w:p>
        </w:tc>
      </w:tr>
      <w:tr w:rsidR="00FE390B" w:rsidRPr="00FE390B" w:rsidTr="00FE390B">
        <w:trPr>
          <w:trHeight w:val="136"/>
        </w:trPr>
        <w:tc>
          <w:tcPr>
            <w:tcW w:w="9356" w:type="dxa"/>
            <w:vAlign w:val="center"/>
          </w:tcPr>
          <w:p w:rsidR="00FE390B" w:rsidRPr="000D78AD" w:rsidRDefault="00FE390B" w:rsidP="00D82DA4">
            <w:pPr>
              <w:spacing w:line="264" w:lineRule="auto"/>
              <w:ind w:firstLine="0"/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3D734B" w:rsidRDefault="00055677" w:rsidP="000D78AD">
            <w:pPr>
              <w:spacing w:line="276" w:lineRule="auto"/>
              <w:ind w:firstLine="0"/>
              <w:rPr>
                <w:rFonts w:eastAsiaTheme="minorEastAsia" w:cstheme="minorBidi"/>
                <w:sz w:val="26"/>
                <w:szCs w:val="26"/>
              </w:rPr>
            </w:pPr>
            <w:r w:rsidRPr="00EA7C88">
              <w:rPr>
                <w:rFonts w:eastAsiaTheme="minorEastAsia" w:cstheme="minorBidi"/>
                <w:b/>
                <w:szCs w:val="28"/>
              </w:rPr>
              <w:t>Магер Наталия Петровна</w:t>
            </w:r>
            <w:r w:rsidR="003D734B" w:rsidRPr="003D734B">
              <w:rPr>
                <w:rFonts w:eastAsiaTheme="minorEastAsia" w:cstheme="minorBidi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 w:cstheme="minorBidi"/>
                <w:sz w:val="26"/>
                <w:szCs w:val="26"/>
              </w:rPr>
              <w:t>краевед-родослов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 w:cstheme="minorBidi"/>
                <w:sz w:val="26"/>
                <w:szCs w:val="26"/>
              </w:rPr>
              <w:t>Общество изучения русской усадьбы (</w:t>
            </w:r>
            <w:r w:rsidRPr="003D734B">
              <w:rPr>
                <w:rFonts w:eastAsiaTheme="minorEastAsia" w:cstheme="minorBidi"/>
                <w:iCs/>
                <w:sz w:val="26"/>
                <w:szCs w:val="26"/>
              </w:rPr>
              <w:t>ОИРУ);</w:t>
            </w:r>
            <w:r w:rsidRPr="003D734B">
              <w:rPr>
                <w:rFonts w:eastAsiaTheme="minorEastAsia" w:cstheme="minorBidi"/>
                <w:sz w:val="26"/>
                <w:szCs w:val="26"/>
              </w:rPr>
              <w:t xml:space="preserve"> проект «Неизвестная провинция»  (г. Москва)      </w:t>
            </w:r>
          </w:p>
          <w:p w:rsidR="006E460A" w:rsidRPr="00D82DA4" w:rsidRDefault="00055677" w:rsidP="000D78AD">
            <w:pPr>
              <w:spacing w:before="120" w:line="276" w:lineRule="auto"/>
              <w:ind w:firstLine="0"/>
              <w:rPr>
                <w:rFonts w:eastAsiaTheme="minorEastAsia" w:cstheme="minorBidi"/>
                <w:caps/>
                <w:sz w:val="24"/>
                <w:szCs w:val="24"/>
              </w:rPr>
            </w:pPr>
            <w:r w:rsidRPr="005263FE">
              <w:rPr>
                <w:rFonts w:eastAsiaTheme="minorEastAsia" w:cstheme="minorBidi"/>
                <w:caps/>
                <w:sz w:val="24"/>
                <w:szCs w:val="24"/>
              </w:rPr>
              <w:t xml:space="preserve">Дачное </w:t>
            </w:r>
            <w:r w:rsidR="00D16B51">
              <w:rPr>
                <w:rFonts w:eastAsiaTheme="minorEastAsia" w:cstheme="minorBidi"/>
                <w:caps/>
                <w:sz w:val="24"/>
                <w:szCs w:val="24"/>
              </w:rPr>
              <w:t>место Богородское на рубеже XIX</w:t>
            </w:r>
            <w:r w:rsidR="00D16B51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5263FE">
              <w:rPr>
                <w:rFonts w:eastAsiaTheme="minorEastAsia" w:cstheme="minorBidi"/>
                <w:caps/>
                <w:sz w:val="24"/>
                <w:szCs w:val="24"/>
              </w:rPr>
              <w:t>XX вв.</w:t>
            </w:r>
          </w:p>
        </w:tc>
      </w:tr>
      <w:tr w:rsidR="00D82DA4" w:rsidRPr="00D82DA4" w:rsidTr="00D82DA4">
        <w:trPr>
          <w:trHeight w:val="172"/>
        </w:trPr>
        <w:tc>
          <w:tcPr>
            <w:tcW w:w="9356" w:type="dxa"/>
            <w:vAlign w:val="center"/>
          </w:tcPr>
          <w:p w:rsidR="00D82DA4" w:rsidRPr="000D78AD" w:rsidRDefault="00D82DA4" w:rsidP="00332DBC">
            <w:pPr>
              <w:spacing w:line="264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055677" w:rsidRPr="003D734B" w:rsidRDefault="00055677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EA7C88">
              <w:rPr>
                <w:b/>
                <w:szCs w:val="28"/>
              </w:rPr>
              <w:t>Маресева Галина Николаевна</w:t>
            </w:r>
            <w:r w:rsidR="003D734B" w:rsidRPr="003D734B">
              <w:rPr>
                <w:sz w:val="26"/>
                <w:szCs w:val="26"/>
              </w:rPr>
              <w:t>,</w:t>
            </w:r>
            <w:r w:rsidR="002D35DD">
              <w:rPr>
                <w:sz w:val="26"/>
                <w:szCs w:val="26"/>
              </w:rPr>
              <w:t xml:space="preserve"> 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заведующий экскурсионным бюро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федерального государственного бюджетного учреждения культуры «Государственный музей-усадьба «Архангельское» (пос. Архангельское, </w:t>
            </w:r>
            <w:r w:rsidR="00E80C43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г. о. Красногорск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, Московская обл.)</w:t>
            </w:r>
          </w:p>
          <w:p w:rsidR="00055677" w:rsidRPr="00307ED2" w:rsidRDefault="00055677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D33B36">
              <w:rPr>
                <w:caps/>
                <w:sz w:val="24"/>
                <w:szCs w:val="24"/>
              </w:rPr>
              <w:t xml:space="preserve">Дачные сезоны в Архангельском во второй половине </w:t>
            </w:r>
            <w:r w:rsidRPr="00D33B36">
              <w:rPr>
                <w:caps/>
                <w:sz w:val="24"/>
                <w:szCs w:val="24"/>
                <w:lang w:val="en-US"/>
              </w:rPr>
              <w:t>XIX</w:t>
            </w:r>
            <w:r>
              <w:rPr>
                <w:caps/>
                <w:sz w:val="24"/>
                <w:szCs w:val="24"/>
              </w:rPr>
              <w:t xml:space="preserve"> – начале ХХ вв. </w:t>
            </w:r>
            <w:r w:rsidRPr="00D33B36">
              <w:rPr>
                <w:caps/>
                <w:sz w:val="24"/>
                <w:szCs w:val="24"/>
              </w:rPr>
              <w:t>(По материала</w:t>
            </w:r>
            <w:r w:rsidR="00172086">
              <w:rPr>
                <w:caps/>
                <w:sz w:val="24"/>
                <w:szCs w:val="24"/>
              </w:rPr>
              <w:t>м РГАДА и научного архива Музея</w:t>
            </w:r>
            <w:r w:rsidR="00172086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D33B36">
              <w:rPr>
                <w:caps/>
                <w:sz w:val="24"/>
                <w:szCs w:val="24"/>
              </w:rPr>
              <w:t>усадьбы «Архангельское»)</w:t>
            </w:r>
          </w:p>
        </w:tc>
      </w:tr>
      <w:tr w:rsidR="00AC47CC" w:rsidRPr="00AC47CC" w:rsidTr="00AC47CC">
        <w:trPr>
          <w:trHeight w:val="160"/>
        </w:trPr>
        <w:tc>
          <w:tcPr>
            <w:tcW w:w="9356" w:type="dxa"/>
            <w:vAlign w:val="center"/>
          </w:tcPr>
          <w:p w:rsidR="00AC47CC" w:rsidRDefault="00AC47CC" w:rsidP="00AC47C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63750F" w:rsidRDefault="0063750F" w:rsidP="00AC47C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  <w:p w:rsidR="0063750F" w:rsidRPr="0063750F" w:rsidRDefault="0063750F" w:rsidP="00AC47C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3D734B" w:rsidRDefault="0063750F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szCs w:val="28"/>
              </w:rPr>
              <w:lastRenderedPageBreak/>
              <w:t>Молодцова Наталья</w:t>
            </w:r>
            <w:r w:rsidR="00B977E5" w:rsidRPr="004B4574">
              <w:rPr>
                <w:rFonts w:eastAsiaTheme="minorEastAsia"/>
                <w:b/>
                <w:szCs w:val="28"/>
              </w:rPr>
              <w:t xml:space="preserve"> Владимировна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="00B977E5" w:rsidRPr="003D734B">
              <w:rPr>
                <w:rFonts w:eastAsiaTheme="minorEastAsia"/>
                <w:sz w:val="26"/>
                <w:szCs w:val="26"/>
              </w:rPr>
              <w:t xml:space="preserve">канд. ист. наук, ведущий научный сотрудник </w:t>
            </w:r>
            <w:r w:rsidR="00B977E5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государственного бюджетного учреждения культуры Московской области «Музейно-выставочный комплекс Московской области «Новый Иерусалим»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 (г. Истра</w:t>
            </w:r>
            <w:r w:rsidR="003D734B">
              <w:rPr>
                <w:rFonts w:eastAsiaTheme="minorEastAsia"/>
                <w:sz w:val="26"/>
                <w:szCs w:val="26"/>
              </w:rPr>
              <w:t>, Московская обл.</w:t>
            </w:r>
            <w:r w:rsidR="00B977E5" w:rsidRPr="003D734B">
              <w:rPr>
                <w:rFonts w:eastAsiaTheme="minorEastAsia"/>
                <w:sz w:val="26"/>
                <w:szCs w:val="26"/>
              </w:rPr>
              <w:t>)</w:t>
            </w:r>
          </w:p>
          <w:p w:rsidR="00055677" w:rsidRPr="00307ED2" w:rsidRDefault="00B977E5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D33B36">
              <w:rPr>
                <w:caps/>
                <w:sz w:val="24"/>
                <w:szCs w:val="24"/>
              </w:rPr>
              <w:t>Радости загородной жизни. Морозовы в усадьбе Одинцово-Архангельское (по фотографиям из фондов музея «Новый Иерусалим»)</w:t>
            </w:r>
          </w:p>
        </w:tc>
      </w:tr>
      <w:tr w:rsidR="00AC47CC" w:rsidRPr="00140E9B" w:rsidTr="00AC47CC">
        <w:trPr>
          <w:trHeight w:val="211"/>
        </w:trPr>
        <w:tc>
          <w:tcPr>
            <w:tcW w:w="9356" w:type="dxa"/>
            <w:vAlign w:val="center"/>
          </w:tcPr>
          <w:p w:rsidR="00AC47CC" w:rsidRPr="00540312" w:rsidRDefault="00AC47CC" w:rsidP="00AC47CC">
            <w:pPr>
              <w:spacing w:line="264" w:lineRule="auto"/>
              <w:ind w:firstLine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3D734B" w:rsidRDefault="00B977E5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szCs w:val="28"/>
              </w:rPr>
              <w:t>Мошонкина Елизавета Олеговна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младший научный сотрудник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государственного бюджетного учреждения культуры города Москвы «Государственный историко-архитектурный, художественный </w:t>
            </w:r>
            <w:r w:rsidR="00AC47CC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и ландшафтный музей-заповедник “Царицыно”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» (г</w:t>
            </w:r>
            <w:r w:rsidRPr="003D734B">
              <w:rPr>
                <w:rFonts w:eastAsiaTheme="minorEastAsia"/>
                <w:sz w:val="26"/>
                <w:szCs w:val="26"/>
              </w:rPr>
              <w:t>. Москва)</w:t>
            </w:r>
          </w:p>
          <w:p w:rsidR="00055677" w:rsidRPr="00307ED2" w:rsidRDefault="00B977E5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D33B36">
              <w:rPr>
                <w:caps/>
                <w:sz w:val="24"/>
                <w:szCs w:val="24"/>
              </w:rPr>
              <w:t>Дачная жизнь в имении Люблино конца</w:t>
            </w:r>
            <w:r w:rsidRPr="00D33B36">
              <w:rPr>
                <w:caps/>
                <w:sz w:val="24"/>
                <w:szCs w:val="24"/>
                <w:lang w:val="en-US"/>
              </w:rPr>
              <w:t>XIX</w:t>
            </w:r>
            <w:r w:rsidR="003D734B">
              <w:rPr>
                <w:caps/>
                <w:sz w:val="24"/>
                <w:szCs w:val="24"/>
              </w:rPr>
              <w:t xml:space="preserve"> – начал</w:t>
            </w:r>
            <w:r w:rsidR="00172086">
              <w:rPr>
                <w:caps/>
                <w:sz w:val="24"/>
                <w:szCs w:val="24"/>
              </w:rPr>
              <w:t>а</w:t>
            </w:r>
            <w:r w:rsidR="003D734B">
              <w:rPr>
                <w:caps/>
                <w:sz w:val="24"/>
                <w:szCs w:val="24"/>
              </w:rPr>
              <w:t xml:space="preserve"> ХХ вЕКА</w:t>
            </w:r>
          </w:p>
        </w:tc>
      </w:tr>
      <w:tr w:rsidR="0063750F" w:rsidRPr="0063750F" w:rsidTr="0063750F">
        <w:trPr>
          <w:trHeight w:val="231"/>
        </w:trPr>
        <w:tc>
          <w:tcPr>
            <w:tcW w:w="9356" w:type="dxa"/>
            <w:vAlign w:val="center"/>
          </w:tcPr>
          <w:p w:rsidR="0063750F" w:rsidRPr="00540312" w:rsidRDefault="0063750F" w:rsidP="00AC47CC">
            <w:pPr>
              <w:spacing w:line="276" w:lineRule="auto"/>
              <w:ind w:firstLine="0"/>
              <w:rPr>
                <w:b/>
                <w:spacing w:val="-3"/>
                <w:sz w:val="20"/>
                <w:szCs w:val="20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3D734B" w:rsidRDefault="00B977E5" w:rsidP="00AC47CC">
            <w:pPr>
              <w:spacing w:line="276" w:lineRule="auto"/>
              <w:ind w:firstLine="0"/>
              <w:rPr>
                <w:spacing w:val="-3"/>
                <w:sz w:val="26"/>
                <w:szCs w:val="26"/>
              </w:rPr>
            </w:pPr>
            <w:r w:rsidRPr="004B4574">
              <w:rPr>
                <w:b/>
                <w:spacing w:val="-3"/>
                <w:szCs w:val="28"/>
              </w:rPr>
              <w:t>Прокуронов Игорь Борисович</w:t>
            </w:r>
            <w:r w:rsidR="003D734B" w:rsidRPr="003D734B">
              <w:rPr>
                <w:spacing w:val="-3"/>
                <w:sz w:val="26"/>
                <w:szCs w:val="26"/>
              </w:rPr>
              <w:t xml:space="preserve">, </w:t>
            </w:r>
            <w:r w:rsidRPr="003D734B">
              <w:rPr>
                <w:rFonts w:eastAsia="Calibri"/>
                <w:sz w:val="26"/>
                <w:szCs w:val="26"/>
              </w:rPr>
              <w:t>канд. геогр. наук, краевед (г. </w:t>
            </w:r>
            <w:r w:rsidR="003D734B" w:rsidRPr="003D734B">
              <w:rPr>
                <w:rFonts w:eastAsia="Calibri"/>
                <w:sz w:val="26"/>
                <w:szCs w:val="26"/>
              </w:rPr>
              <w:t>Пушкино</w:t>
            </w:r>
            <w:r w:rsidR="003D734B">
              <w:rPr>
                <w:rFonts w:eastAsia="Calibri"/>
                <w:sz w:val="26"/>
                <w:szCs w:val="26"/>
              </w:rPr>
              <w:t>, Московская обл.</w:t>
            </w:r>
            <w:r w:rsidRPr="003D734B">
              <w:rPr>
                <w:rFonts w:eastAsia="Calibri"/>
                <w:sz w:val="26"/>
                <w:szCs w:val="26"/>
              </w:rPr>
              <w:t>)</w:t>
            </w:r>
          </w:p>
          <w:p w:rsidR="00055677" w:rsidRPr="00307ED2" w:rsidRDefault="00E35D1D" w:rsidP="00B977E5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СТАРЫЕ</w:t>
            </w:r>
            <w:r w:rsidR="00B977E5" w:rsidRPr="00D33B36">
              <w:rPr>
                <w:caps/>
                <w:sz w:val="24"/>
                <w:szCs w:val="24"/>
              </w:rPr>
              <w:t xml:space="preserve"> усадьбы Пушкино и их хозяева</w:t>
            </w:r>
          </w:p>
        </w:tc>
      </w:tr>
      <w:tr w:rsidR="00AC47CC" w:rsidRPr="00AC47CC" w:rsidTr="00AC47CC">
        <w:trPr>
          <w:trHeight w:val="231"/>
        </w:trPr>
        <w:tc>
          <w:tcPr>
            <w:tcW w:w="9356" w:type="dxa"/>
            <w:vAlign w:val="center"/>
          </w:tcPr>
          <w:p w:rsidR="00AC47CC" w:rsidRPr="00540312" w:rsidRDefault="00AC47CC" w:rsidP="00AC47CC">
            <w:pPr>
              <w:spacing w:line="264" w:lineRule="auto"/>
              <w:ind w:firstLine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3D734B" w:rsidRDefault="00B977E5" w:rsidP="000D78AD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szCs w:val="28"/>
              </w:rPr>
              <w:t>Родионова Анна Евгеньевна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 w:cstheme="minorBidi"/>
                <w:sz w:val="26"/>
                <w:szCs w:val="26"/>
              </w:rPr>
              <w:t>канд. филос. наук,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 заведующий сектором хранения и учета фондов Отдела рукописей 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учреждения «Российская государственная библиотека»</w:t>
            </w:r>
            <w:r w:rsidRPr="003D734B">
              <w:rPr>
                <w:rFonts w:eastAsiaTheme="minorEastAsia"/>
                <w:sz w:val="26"/>
                <w:szCs w:val="26"/>
              </w:rPr>
              <w:t xml:space="preserve"> (г</w:t>
            </w:r>
            <w:r w:rsidR="003D734B">
              <w:rPr>
                <w:rFonts w:eastAsia="Calibri"/>
                <w:sz w:val="26"/>
                <w:szCs w:val="26"/>
              </w:rPr>
              <w:t xml:space="preserve">. </w:t>
            </w:r>
            <w:r w:rsidRPr="003D734B">
              <w:rPr>
                <w:rFonts w:eastAsia="Calibri"/>
                <w:sz w:val="26"/>
                <w:szCs w:val="26"/>
              </w:rPr>
              <w:t>Москва)</w:t>
            </w:r>
          </w:p>
          <w:p w:rsidR="00055677" w:rsidRPr="00307ED2" w:rsidRDefault="00172086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Портретная галерея Воронцовых</w:t>
            </w:r>
            <w:r>
              <w:rPr>
                <w:rFonts w:eastAsiaTheme="minorEastAsia"/>
                <w:caps/>
                <w:sz w:val="24"/>
                <w:szCs w:val="24"/>
              </w:rPr>
              <w:t>–</w:t>
            </w:r>
            <w:r w:rsidR="00B977E5" w:rsidRPr="00D33B36">
              <w:rPr>
                <w:caps/>
                <w:sz w:val="24"/>
                <w:szCs w:val="24"/>
              </w:rPr>
              <w:t>Дашковых из имения Новотомниково</w:t>
            </w:r>
          </w:p>
        </w:tc>
      </w:tr>
      <w:tr w:rsidR="00AC47CC" w:rsidRPr="00AC47CC" w:rsidTr="00AC47CC">
        <w:trPr>
          <w:trHeight w:val="218"/>
        </w:trPr>
        <w:tc>
          <w:tcPr>
            <w:tcW w:w="9356" w:type="dxa"/>
            <w:vAlign w:val="center"/>
          </w:tcPr>
          <w:p w:rsidR="00AC47CC" w:rsidRPr="00540312" w:rsidRDefault="00AC47CC" w:rsidP="00D13A7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252DCC" w:rsidRDefault="00B977E5" w:rsidP="000D78AD">
            <w:pPr>
              <w:keepNext/>
              <w:spacing w:line="276" w:lineRule="auto"/>
              <w:ind w:firstLine="0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 w:rsidRPr="004B4574">
              <w:rPr>
                <w:rFonts w:eastAsiaTheme="minorEastAsia"/>
                <w:b/>
                <w:szCs w:val="28"/>
              </w:rPr>
              <w:t>Садчикова Елена Юрьевна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Theme="minorEastAsia"/>
                <w:sz w:val="26"/>
                <w:szCs w:val="26"/>
              </w:rPr>
              <w:t>заведующий отделом по научно-фондовой деятельности</w:t>
            </w:r>
            <w:r w:rsidRPr="003D734B">
              <w:rPr>
                <w:rFonts w:eastAsia="Calibri"/>
                <w:sz w:val="26"/>
                <w:szCs w:val="26"/>
              </w:rPr>
              <w:t xml:space="preserve"> </w:t>
            </w:r>
            <w:r w:rsidRPr="002D35DD">
              <w:rPr>
                <w:rFonts w:eastAsia="Calibri"/>
                <w:sz w:val="26"/>
                <w:szCs w:val="26"/>
                <w:shd w:val="clear" w:color="auto" w:fill="DAEEF3" w:themeFill="accent5" w:themeFillTint="33"/>
              </w:rPr>
              <w:t>а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втономного учреждения культуры Воронежской области «Исто</w:t>
            </w:r>
            <w:r w:rsidR="00EA4851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рико-культурный центр «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Дв</w:t>
            </w:r>
            <w:r w:rsidR="00EA4851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орцовый комплекс Ольденбургских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>»</w:t>
            </w:r>
            <w:r w:rsid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D77715">
              <w:rPr>
                <w:rFonts w:eastAsiaTheme="minorEastAsia"/>
                <w:sz w:val="26"/>
                <w:szCs w:val="26"/>
              </w:rPr>
              <w:t>(пос.</w:t>
            </w:r>
            <w:r w:rsidR="002D35DD">
              <w:rPr>
                <w:rFonts w:eastAsiaTheme="minorEastAsia"/>
                <w:sz w:val="26"/>
                <w:szCs w:val="26"/>
              </w:rPr>
              <w:t xml:space="preserve"> </w:t>
            </w:r>
            <w:r w:rsidR="00420360" w:rsidRPr="00B34B51">
              <w:rPr>
                <w:rFonts w:eastAsiaTheme="minorEastAsia"/>
                <w:color w:val="FFFFFF" w:themeColor="background1"/>
                <w:sz w:val="16"/>
                <w:szCs w:val="16"/>
              </w:rPr>
              <w:t>в</w:t>
            </w:r>
            <w:r w:rsidRPr="003D734B">
              <w:rPr>
                <w:rFonts w:eastAsiaTheme="minorEastAsia"/>
                <w:sz w:val="26"/>
                <w:szCs w:val="26"/>
              </w:rPr>
              <w:t>Рамонь, Воронежская обл.)</w:t>
            </w:r>
          </w:p>
          <w:p w:rsidR="00055677" w:rsidRPr="00307ED2" w:rsidRDefault="00B977E5" w:rsidP="000D78AD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 w:rsidRPr="002D35DD">
              <w:rPr>
                <w:caps/>
                <w:sz w:val="24"/>
                <w:szCs w:val="24"/>
                <w:shd w:val="clear" w:color="auto" w:fill="DAEEF3" w:themeFill="accent5" w:themeFillTint="33"/>
              </w:rPr>
              <w:t>Роль принца А.П. Ольденбургского в формировании медицинского обслуживания населения имения «Рамонь» Воронежской губе</w:t>
            </w:r>
            <w:r w:rsidR="00172086" w:rsidRPr="002D35DD">
              <w:rPr>
                <w:caps/>
                <w:sz w:val="24"/>
                <w:szCs w:val="24"/>
                <w:shd w:val="clear" w:color="auto" w:fill="DAEEF3" w:themeFill="accent5" w:themeFillTint="33"/>
              </w:rPr>
              <w:t>р</w:t>
            </w:r>
            <w:r w:rsidRPr="002D35DD">
              <w:rPr>
                <w:caps/>
                <w:sz w:val="24"/>
                <w:szCs w:val="24"/>
                <w:shd w:val="clear" w:color="auto" w:fill="DAEEF3" w:themeFill="accent5" w:themeFillTint="33"/>
              </w:rPr>
              <w:t>нии</w:t>
            </w:r>
          </w:p>
        </w:tc>
      </w:tr>
      <w:tr w:rsidR="009C0C08" w:rsidRPr="009C0C08" w:rsidTr="009C0C08">
        <w:trPr>
          <w:trHeight w:val="238"/>
        </w:trPr>
        <w:tc>
          <w:tcPr>
            <w:tcW w:w="9356" w:type="dxa"/>
            <w:vAlign w:val="center"/>
          </w:tcPr>
          <w:p w:rsidR="009C0C08" w:rsidRPr="00540312" w:rsidRDefault="009C0C08" w:rsidP="00D13A7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540312" w:rsidRPr="009C0C08" w:rsidTr="009C0C08">
        <w:trPr>
          <w:trHeight w:val="238"/>
        </w:trPr>
        <w:tc>
          <w:tcPr>
            <w:tcW w:w="9356" w:type="dxa"/>
            <w:vAlign w:val="center"/>
          </w:tcPr>
          <w:p w:rsidR="00540312" w:rsidRPr="00540312" w:rsidRDefault="00540312" w:rsidP="005403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rPr>
                <w:bCs/>
                <w:color w:val="000000"/>
                <w:sz w:val="26"/>
                <w:szCs w:val="26"/>
                <w:bdr w:val="nil"/>
                <w:shd w:val="clear" w:color="auto" w:fill="FEFFFE"/>
                <w:lang w:eastAsia="ru-RU"/>
              </w:rPr>
            </w:pPr>
            <w:r w:rsidRPr="002D35DD">
              <w:rPr>
                <w:rFonts w:eastAsia="Arial Unicode MS"/>
                <w:b/>
                <w:bC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>Симонова</w:t>
            </w:r>
            <w:r w:rsidR="00631496">
              <w:rPr>
                <w:rFonts w:eastAsia="Arial Unicode MS"/>
                <w:b/>
                <w:bC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 xml:space="preserve"> </w:t>
            </w:r>
            <w:r w:rsidRPr="002D35DD">
              <w:rPr>
                <w:rFonts w:eastAsia="Arial Unicode MS"/>
                <w:b/>
                <w:bC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>Инна</w:t>
            </w:r>
            <w:r w:rsidR="00631496">
              <w:rPr>
                <w:rFonts w:eastAsia="Arial Unicode MS"/>
                <w:b/>
                <w:bC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 xml:space="preserve"> </w:t>
            </w:r>
            <w:r w:rsidRPr="002D35DD">
              <w:rPr>
                <w:rFonts w:eastAsia="Arial Unicode MS"/>
                <w:b/>
                <w:bC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>Анатольевна</w:t>
            </w:r>
            <w:r w:rsidRPr="002D35DD">
              <w:rPr>
                <w:rFonts w:eastAsia="Arial Unicode MS"/>
                <w:bCs/>
                <w:color w:val="000000"/>
                <w:sz w:val="26"/>
                <w:szCs w:val="26"/>
                <w:bdr w:val="nil"/>
                <w:shd w:val="clear" w:color="auto" w:fill="DAEEF3" w:themeFill="accent5" w:themeFillTint="33"/>
                <w:lang w:eastAsia="ru-RU"/>
              </w:rPr>
              <w:t>, канд. ист. наук, писатель, член Союза писателей России(г. Москва)</w:t>
            </w:r>
            <w:r w:rsidRPr="00540312">
              <w:rPr>
                <w:rFonts w:eastAsia="Arial Unicode MS"/>
                <w:bCs/>
                <w:color w:val="000000"/>
                <w:sz w:val="26"/>
                <w:szCs w:val="26"/>
                <w:bdr w:val="nil"/>
                <w:shd w:val="clear" w:color="auto" w:fill="FEFFFE"/>
                <w:lang w:eastAsia="ru-RU"/>
              </w:rPr>
              <w:t xml:space="preserve"> </w:t>
            </w:r>
          </w:p>
          <w:p w:rsidR="00540312" w:rsidRPr="00540312" w:rsidRDefault="00540312" w:rsidP="005403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76" w:lineRule="auto"/>
              <w:ind w:firstLine="0"/>
              <w:rPr>
                <w:bCs/>
                <w:caps/>
                <w:color w:val="000000"/>
                <w:szCs w:val="28"/>
                <w:bdr w:val="nil"/>
                <w:shd w:val="clear" w:color="auto" w:fill="FEFFFE"/>
                <w:lang w:eastAsia="ru-RU"/>
              </w:rPr>
            </w:pPr>
            <w:r w:rsidRPr="002D35DD">
              <w:rPr>
                <w:rFonts w:eastAsia="Arial Unicode MS"/>
                <w:bCs/>
                <w:caps/>
                <w:color w:val="000000"/>
                <w:szCs w:val="28"/>
                <w:bdr w:val="nil"/>
                <w:shd w:val="clear" w:color="auto" w:fill="DAEEF3" w:themeFill="accent5" w:themeFillTint="33"/>
                <w:lang w:eastAsia="ru-RU"/>
              </w:rPr>
              <w:t>Дача адвоката Ф.Н. Плевако в Уч-Дере (Сочи)</w:t>
            </w:r>
          </w:p>
        </w:tc>
      </w:tr>
      <w:tr w:rsidR="00540312" w:rsidRPr="009C0C08" w:rsidTr="009C0C08">
        <w:trPr>
          <w:trHeight w:val="238"/>
        </w:trPr>
        <w:tc>
          <w:tcPr>
            <w:tcW w:w="9356" w:type="dxa"/>
            <w:vAlign w:val="center"/>
          </w:tcPr>
          <w:p w:rsidR="00540312" w:rsidRPr="00540312" w:rsidRDefault="00540312" w:rsidP="00D13A7C">
            <w:pPr>
              <w:spacing w:line="264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055677" w:rsidRPr="00140E9B" w:rsidTr="002B49EA">
        <w:trPr>
          <w:trHeight w:val="434"/>
        </w:trPr>
        <w:tc>
          <w:tcPr>
            <w:tcW w:w="9356" w:type="dxa"/>
            <w:vAlign w:val="center"/>
          </w:tcPr>
          <w:p w:rsidR="00B977E5" w:rsidRPr="003D734B" w:rsidRDefault="00B977E5" w:rsidP="00540312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szCs w:val="28"/>
              </w:rPr>
              <w:t>Фадеева Елена Александровна</w:t>
            </w:r>
            <w:r w:rsidR="003D734B" w:rsidRPr="003D734B">
              <w:rPr>
                <w:rFonts w:eastAsiaTheme="minorEastAsia"/>
                <w:sz w:val="26"/>
                <w:szCs w:val="26"/>
              </w:rPr>
              <w:t xml:space="preserve">, </w:t>
            </w:r>
            <w:r w:rsidRPr="003D734B">
              <w:rPr>
                <w:rFonts w:eastAsia="Calibri"/>
                <w:sz w:val="26"/>
                <w:szCs w:val="26"/>
              </w:rPr>
              <w:t>член Союза краеведов России, член ВООПИ</w:t>
            </w:r>
            <w:r w:rsidR="003D734B" w:rsidRPr="003D734B">
              <w:rPr>
                <w:rFonts w:eastAsia="Calibri"/>
                <w:sz w:val="26"/>
                <w:szCs w:val="26"/>
              </w:rPr>
              <w:t>и</w:t>
            </w:r>
            <w:r w:rsidRPr="003D734B">
              <w:rPr>
                <w:rFonts w:eastAsia="Calibri"/>
                <w:sz w:val="26"/>
                <w:szCs w:val="26"/>
              </w:rPr>
              <w:t>К, ландшафтный архите</w:t>
            </w:r>
            <w:r w:rsidR="003D734B" w:rsidRPr="003D734B">
              <w:rPr>
                <w:rFonts w:eastAsia="Calibri"/>
                <w:sz w:val="26"/>
                <w:szCs w:val="26"/>
              </w:rPr>
              <w:t>ктор (г. Мытищи</w:t>
            </w:r>
            <w:r w:rsidR="003D734B">
              <w:rPr>
                <w:rFonts w:eastAsia="Calibri"/>
                <w:sz w:val="26"/>
                <w:szCs w:val="26"/>
              </w:rPr>
              <w:t>, Московская обл.</w:t>
            </w:r>
            <w:r w:rsidRPr="003D734B">
              <w:rPr>
                <w:rFonts w:eastAsia="Calibri"/>
                <w:sz w:val="26"/>
                <w:szCs w:val="26"/>
              </w:rPr>
              <w:t>)</w:t>
            </w:r>
          </w:p>
          <w:p w:rsidR="00055677" w:rsidRPr="00307ED2" w:rsidRDefault="00B977E5" w:rsidP="000D78AD">
            <w:pPr>
              <w:spacing w:before="120" w:line="276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D33B36">
              <w:rPr>
                <w:caps/>
                <w:sz w:val="24"/>
                <w:szCs w:val="24"/>
              </w:rPr>
              <w:t>Трубецкие в усадьбе «Гребнево» Щелковского района. Волконские в усадьбе «Степаново»  Пушкинского района</w:t>
            </w:r>
          </w:p>
        </w:tc>
      </w:tr>
    </w:tbl>
    <w:tbl>
      <w:tblPr>
        <w:tblStyle w:val="a7"/>
        <w:tblpPr w:leftFromText="180" w:rightFromText="180" w:vertAnchor="page" w:tblpY="99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9322"/>
      </w:tblGrid>
      <w:tr w:rsidR="002C520A" w:rsidTr="002D35DD">
        <w:tc>
          <w:tcPr>
            <w:tcW w:w="9322" w:type="dxa"/>
            <w:shd w:val="clear" w:color="auto" w:fill="DAEEF3" w:themeFill="accent5" w:themeFillTint="33"/>
          </w:tcPr>
          <w:p w:rsidR="002C520A" w:rsidRPr="000D22A4" w:rsidRDefault="006E460A" w:rsidP="00540312">
            <w:pPr>
              <w:spacing w:after="120" w:line="276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0D22A4">
              <w:rPr>
                <w:b/>
                <w:bCs/>
                <w:iCs/>
                <w:szCs w:val="28"/>
              </w:rPr>
              <w:lastRenderedPageBreak/>
              <w:t>Секция 3</w:t>
            </w:r>
          </w:p>
          <w:p w:rsidR="00121042" w:rsidRPr="00F0786D" w:rsidRDefault="00121042" w:rsidP="00540312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F0786D">
              <w:rPr>
                <w:b/>
                <w:szCs w:val="28"/>
              </w:rPr>
              <w:t>Музейные и туристские потенциалы русской усадебной культуры</w:t>
            </w:r>
          </w:p>
          <w:p w:rsidR="004234A0" w:rsidRPr="00D82DA4" w:rsidRDefault="00F63F6D" w:rsidP="00540312">
            <w:pPr>
              <w:spacing w:before="120" w:line="276" w:lineRule="auto"/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</w:t>
            </w:r>
            <w:r w:rsidR="002C520A" w:rsidRPr="00D82DA4">
              <w:rPr>
                <w:bCs/>
                <w:iCs/>
                <w:sz w:val="26"/>
                <w:szCs w:val="26"/>
              </w:rPr>
              <w:t>итальный зал (2 корпус, 1 этаж)</w:t>
            </w:r>
          </w:p>
        </w:tc>
      </w:tr>
      <w:tr w:rsidR="00495554" w:rsidRPr="00495554" w:rsidTr="002D35DD">
        <w:tc>
          <w:tcPr>
            <w:tcW w:w="9322" w:type="dxa"/>
          </w:tcPr>
          <w:p w:rsidR="00495554" w:rsidRPr="00540312" w:rsidRDefault="00495554" w:rsidP="00540312">
            <w:pPr>
              <w:spacing w:line="276" w:lineRule="auto"/>
              <w:ind w:firstLine="0"/>
              <w:jc w:val="left"/>
              <w:rPr>
                <w:rFonts w:eastAsiaTheme="minorEastAsia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E460A" w:rsidTr="002D35DD">
        <w:tc>
          <w:tcPr>
            <w:tcW w:w="9322" w:type="dxa"/>
          </w:tcPr>
          <w:p w:rsidR="006E460A" w:rsidRPr="004B4574" w:rsidRDefault="006E460A" w:rsidP="00540312">
            <w:pPr>
              <w:spacing w:after="60" w:line="276" w:lineRule="auto"/>
              <w:ind w:firstLine="0"/>
              <w:rPr>
                <w:rFonts w:eastAsiaTheme="minorEastAsia"/>
                <w:i/>
                <w:szCs w:val="28"/>
                <w:lang w:eastAsia="ru-RU"/>
              </w:rPr>
            </w:pPr>
            <w:r w:rsidRPr="004B4574">
              <w:rPr>
                <w:rFonts w:eastAsiaTheme="minorEastAsia"/>
                <w:i/>
                <w:szCs w:val="28"/>
                <w:lang w:eastAsia="ru-RU"/>
              </w:rPr>
              <w:t>Руководители:</w:t>
            </w:r>
          </w:p>
          <w:p w:rsidR="006E460A" w:rsidRPr="00FF31C8" w:rsidRDefault="006E460A" w:rsidP="00540312">
            <w:pPr>
              <w:spacing w:line="264" w:lineRule="auto"/>
              <w:ind w:firstLine="0"/>
              <w:rPr>
                <w:rFonts w:eastAsiaTheme="minorEastAsia"/>
                <w:i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i/>
                <w:szCs w:val="28"/>
                <w:lang w:eastAsia="ru-RU"/>
              </w:rPr>
              <w:t>Леонтьев Вячеслав Геннадьевич</w:t>
            </w:r>
            <w:r w:rsidRPr="00FF31C8">
              <w:rPr>
                <w:rFonts w:eastAsiaTheme="minorEastAsia"/>
                <w:i/>
                <w:sz w:val="26"/>
                <w:szCs w:val="26"/>
                <w:lang w:eastAsia="ru-RU"/>
              </w:rPr>
              <w:t>, региональное отделение Общероссийского общественного движения «НАРОДНЫЙ ФРОНТ «ЗА РОССИЮ» в Московской област</w:t>
            </w:r>
            <w:r w:rsidR="00291F8D" w:rsidRPr="00FF31C8">
              <w:rPr>
                <w:rFonts w:eastAsiaTheme="minorEastAsia"/>
                <w:i/>
                <w:sz w:val="26"/>
                <w:szCs w:val="26"/>
                <w:lang w:eastAsia="ru-RU"/>
              </w:rPr>
              <w:t>и», направление «Культура</w:t>
            </w:r>
            <w:r w:rsidRPr="00FF31C8">
              <w:rPr>
                <w:rFonts w:eastAsiaTheme="minorEastAsia"/>
                <w:i/>
                <w:sz w:val="26"/>
                <w:szCs w:val="26"/>
                <w:lang w:eastAsia="ru-RU"/>
              </w:rPr>
              <w:t>»;</w:t>
            </w:r>
          </w:p>
          <w:p w:rsidR="006E460A" w:rsidRPr="006E460A" w:rsidRDefault="006E460A" w:rsidP="00540312">
            <w:pPr>
              <w:spacing w:before="120" w:line="264" w:lineRule="auto"/>
              <w:ind w:firstLine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i/>
                <w:szCs w:val="28"/>
                <w:lang w:eastAsia="ru-RU"/>
              </w:rPr>
              <w:t>Антонова Оксана Евгеньевна</w:t>
            </w:r>
            <w:r w:rsidRPr="004B4574">
              <w:rPr>
                <w:rFonts w:eastAsiaTheme="minorEastAsia"/>
                <w:szCs w:val="28"/>
                <w:lang w:eastAsia="ru-RU"/>
              </w:rPr>
              <w:t>,</w:t>
            </w:r>
            <w:r w:rsidR="00631496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FF31C8">
              <w:rPr>
                <w:i/>
                <w:sz w:val="26"/>
                <w:szCs w:val="26"/>
              </w:rPr>
              <w:t>старший преподаватель</w:t>
            </w:r>
            <w:r w:rsidRPr="006E460A">
              <w:rPr>
                <w:i/>
                <w:sz w:val="26"/>
                <w:szCs w:val="26"/>
              </w:rPr>
              <w:t xml:space="preserve"> </w:t>
            </w:r>
            <w:r w:rsidRPr="002D35DD">
              <w:rPr>
                <w:i/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образовательного учреждения высшего образования «Российский государственный гуманитарный университет»</w:t>
            </w:r>
          </w:p>
        </w:tc>
      </w:tr>
      <w:tr w:rsidR="00CC48C4" w:rsidTr="002D35DD">
        <w:tc>
          <w:tcPr>
            <w:tcW w:w="9322" w:type="dxa"/>
          </w:tcPr>
          <w:p w:rsidR="00CC48C4" w:rsidRPr="00540312" w:rsidRDefault="00CC48C4" w:rsidP="00540312">
            <w:pPr>
              <w:spacing w:line="276" w:lineRule="auto"/>
              <w:ind w:firstLine="0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2C520A" w:rsidRPr="00DD2251" w:rsidRDefault="002C520A" w:rsidP="005403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szCs w:val="28"/>
                <w:lang w:eastAsia="ru-RU"/>
              </w:rPr>
              <w:t>Антонова Оксана Евгеньевна</w:t>
            </w:r>
            <w:r w:rsidR="006E460A" w:rsidRPr="006E460A">
              <w:rPr>
                <w:rFonts w:eastAsiaTheme="minorEastAsia"/>
                <w:sz w:val="26"/>
                <w:szCs w:val="26"/>
                <w:lang w:eastAsia="ru-RU"/>
              </w:rPr>
              <w:t xml:space="preserve">, </w:t>
            </w:r>
            <w:r w:rsidR="00A133E0" w:rsidRPr="006E460A">
              <w:rPr>
                <w:sz w:val="26"/>
                <w:szCs w:val="26"/>
              </w:rPr>
              <w:t>ст</w:t>
            </w:r>
            <w:r w:rsidR="00121042" w:rsidRPr="006E460A">
              <w:rPr>
                <w:sz w:val="26"/>
                <w:szCs w:val="26"/>
              </w:rPr>
              <w:t>арший</w:t>
            </w:r>
            <w:r w:rsidRPr="006E460A">
              <w:rPr>
                <w:sz w:val="26"/>
                <w:szCs w:val="26"/>
              </w:rPr>
              <w:t xml:space="preserve"> преподаватель </w:t>
            </w:r>
            <w:r w:rsidR="00121042" w:rsidRPr="002D35DD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 бюджетного образовательного учреждения высшего образования «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Российский государст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венный гуманитарный университет»</w:t>
            </w:r>
            <w:r w:rsidR="00A133E0" w:rsidRPr="006E460A">
              <w:rPr>
                <w:sz w:val="26"/>
                <w:szCs w:val="26"/>
              </w:rPr>
              <w:t>(г</w:t>
            </w:r>
            <w:r w:rsidRPr="006E460A">
              <w:rPr>
                <w:sz w:val="26"/>
                <w:szCs w:val="26"/>
              </w:rPr>
              <w:t>. Москва</w:t>
            </w:r>
            <w:r w:rsidR="00A133E0" w:rsidRPr="006E460A">
              <w:rPr>
                <w:sz w:val="26"/>
                <w:szCs w:val="26"/>
              </w:rPr>
              <w:t>)</w:t>
            </w:r>
          </w:p>
          <w:p w:rsidR="002C520A" w:rsidRPr="00A133E0" w:rsidRDefault="002C520A" w:rsidP="00540312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A133E0">
              <w:rPr>
                <w:caps/>
                <w:sz w:val="24"/>
                <w:szCs w:val="24"/>
              </w:rPr>
              <w:t>Храмы усадьбы Марфино: история и современность</w:t>
            </w:r>
          </w:p>
        </w:tc>
      </w:tr>
      <w:tr w:rsidR="00CC48C4" w:rsidTr="002D35DD">
        <w:tc>
          <w:tcPr>
            <w:tcW w:w="9322" w:type="dxa"/>
            <w:shd w:val="clear" w:color="auto" w:fill="DAEEF3" w:themeFill="accent5" w:themeFillTint="33"/>
          </w:tcPr>
          <w:p w:rsidR="00CC48C4" w:rsidRPr="00540312" w:rsidRDefault="00CC48C4" w:rsidP="00540312">
            <w:pPr>
              <w:spacing w:line="240" w:lineRule="auto"/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  <w:shd w:val="clear" w:color="auto" w:fill="DAEEF3" w:themeFill="accent5" w:themeFillTint="33"/>
          </w:tcPr>
          <w:p w:rsidR="002C520A" w:rsidRPr="006E460A" w:rsidRDefault="002C520A" w:rsidP="00540312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szCs w:val="28"/>
                <w:lang w:eastAsia="ru-RU"/>
              </w:rPr>
              <w:t>Артова Елена Сергеевна</w:t>
            </w:r>
            <w:r w:rsidR="006E460A" w:rsidRPr="006E460A">
              <w:rPr>
                <w:rFonts w:eastAsiaTheme="minorEastAsia"/>
                <w:sz w:val="26"/>
                <w:szCs w:val="26"/>
                <w:lang w:eastAsia="ru-RU"/>
              </w:rPr>
              <w:t>,</w:t>
            </w:r>
            <w:r w:rsidR="00631496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6E460A" w:rsidRPr="006E460A">
              <w:rPr>
                <w:rFonts w:eastAsiaTheme="minorEastAsia"/>
                <w:sz w:val="26"/>
                <w:szCs w:val="26"/>
                <w:lang w:eastAsia="ru-RU"/>
              </w:rPr>
              <w:t>д</w:t>
            </w:r>
            <w:r w:rsidRPr="006E460A">
              <w:rPr>
                <w:rFonts w:eastAsiaTheme="minorEastAsia"/>
                <w:sz w:val="26"/>
                <w:szCs w:val="26"/>
                <w:lang w:eastAsia="ru-RU"/>
              </w:rPr>
              <w:t>иректор</w:t>
            </w:r>
            <w:r w:rsidR="00631496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121042" w:rsidRPr="006E460A">
              <w:rPr>
                <w:rFonts w:eastAsiaTheme="minorEastAsia"/>
                <w:sz w:val="26"/>
                <w:szCs w:val="26"/>
                <w:lang w:eastAsia="ru-RU"/>
              </w:rPr>
              <w:t>м</w:t>
            </w:r>
            <w:r w:rsidR="00A133E0" w:rsidRPr="006E460A">
              <w:rPr>
                <w:rFonts w:eastAsiaTheme="minorEastAsia"/>
                <w:sz w:val="26"/>
                <w:szCs w:val="26"/>
                <w:lang w:eastAsia="ru-RU"/>
              </w:rPr>
              <w:t>униципального бюджетного учреждения культуры «Краеведческий музей города Пушкино Московской области» (г.</w:t>
            </w:r>
            <w:r w:rsidR="00121042" w:rsidRPr="006E460A">
              <w:rPr>
                <w:rFonts w:eastAsiaTheme="minorEastAsia"/>
                <w:sz w:val="26"/>
                <w:szCs w:val="26"/>
                <w:lang w:eastAsia="ru-RU"/>
              </w:rPr>
              <w:t> </w:t>
            </w:r>
            <w:r w:rsidR="00A133E0" w:rsidRPr="006E460A">
              <w:rPr>
                <w:rFonts w:eastAsiaTheme="minorEastAsia"/>
                <w:sz w:val="26"/>
                <w:szCs w:val="26"/>
                <w:lang w:eastAsia="ru-RU"/>
              </w:rPr>
              <w:t>Пушкино, Московская обл.)</w:t>
            </w:r>
          </w:p>
          <w:p w:rsidR="002C520A" w:rsidRPr="00A133E0" w:rsidRDefault="002C520A" w:rsidP="00540312">
            <w:pPr>
              <w:spacing w:before="120" w:line="276" w:lineRule="auto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C520A">
              <w:rPr>
                <w:rFonts w:eastAsiaTheme="minorEastAsia"/>
                <w:caps/>
                <w:sz w:val="24"/>
                <w:szCs w:val="24"/>
                <w:lang w:eastAsia="ru-RU"/>
              </w:rPr>
              <w:t>Путеводитель по Музейному Дому. Дачный усадебный дом Эдмунда Рабенека</w:t>
            </w:r>
          </w:p>
        </w:tc>
      </w:tr>
      <w:tr w:rsidR="002442B6" w:rsidTr="002D35DD">
        <w:tc>
          <w:tcPr>
            <w:tcW w:w="9322" w:type="dxa"/>
          </w:tcPr>
          <w:p w:rsidR="002442B6" w:rsidRPr="00540312" w:rsidRDefault="002442B6" w:rsidP="00540312">
            <w:pPr>
              <w:spacing w:line="240" w:lineRule="auto"/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A133E0" w:rsidRPr="006E460A" w:rsidRDefault="002C520A" w:rsidP="00540312">
            <w:pPr>
              <w:spacing w:line="276" w:lineRule="auto"/>
              <w:ind w:firstLine="0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szCs w:val="28"/>
                <w:lang w:eastAsia="ru-RU"/>
              </w:rPr>
              <w:t>Бочаров Владимир Юрьевич</w:t>
            </w:r>
            <w:r w:rsidR="006E460A" w:rsidRPr="006E460A">
              <w:rPr>
                <w:rFonts w:eastAsiaTheme="minorEastAsia"/>
                <w:sz w:val="26"/>
                <w:szCs w:val="26"/>
                <w:lang w:eastAsia="ru-RU"/>
              </w:rPr>
              <w:t>,</w:t>
            </w:r>
            <w:r w:rsidR="00631496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A133E0" w:rsidRPr="006E460A">
              <w:rPr>
                <w:rFonts w:eastAsia="Calibri"/>
                <w:sz w:val="26"/>
                <w:szCs w:val="26"/>
                <w:lang w:eastAsia="ru-RU"/>
              </w:rPr>
              <w:t>д</w:t>
            </w:r>
            <w:r w:rsidRPr="006E460A">
              <w:rPr>
                <w:rFonts w:eastAsia="Calibri"/>
                <w:sz w:val="26"/>
                <w:szCs w:val="26"/>
                <w:lang w:eastAsia="ru-RU"/>
              </w:rPr>
              <w:t xml:space="preserve">иректор лаборатории </w:t>
            </w:r>
            <w:r w:rsidRPr="002D35DD">
              <w:rPr>
                <w:rFonts w:eastAsia="Calibri"/>
                <w:sz w:val="26"/>
                <w:szCs w:val="26"/>
                <w:shd w:val="clear" w:color="auto" w:fill="DAEEF3" w:themeFill="accent5" w:themeFillTint="33"/>
                <w:lang w:eastAsia="ru-RU"/>
              </w:rPr>
              <w:t>микрофильмирования</w:t>
            </w:r>
            <w:r w:rsidR="00631496">
              <w:rPr>
                <w:rFonts w:eastAsia="Calibri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 </w:t>
            </w:r>
            <w:r w:rsidR="00121042" w:rsidRPr="002D35DD">
              <w:rPr>
                <w:sz w:val="26"/>
                <w:szCs w:val="26"/>
                <w:shd w:val="clear" w:color="auto" w:fill="DAEEF3" w:themeFill="accent5" w:themeFillTint="33"/>
              </w:rPr>
              <w:t>г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осударственного бюджетного учреждения Московской области «Московский областной архивный центр»</w:t>
            </w:r>
            <w:r w:rsidR="00A133E0" w:rsidRPr="006E460A">
              <w:rPr>
                <w:rFonts w:eastAsia="Calibri"/>
                <w:sz w:val="26"/>
                <w:szCs w:val="26"/>
                <w:lang w:eastAsia="ru-RU"/>
              </w:rPr>
              <w:t>, член Союза писателей</w:t>
            </w:r>
            <w:r w:rsidR="00631496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121042" w:rsidRPr="00E91393">
              <w:rPr>
                <w:rFonts w:eastAsia="Calibri"/>
                <w:sz w:val="26"/>
                <w:szCs w:val="26"/>
                <w:lang w:eastAsia="ru-RU"/>
              </w:rPr>
              <w:t>России</w:t>
            </w:r>
            <w:r w:rsidR="005541AC">
              <w:rPr>
                <w:rFonts w:eastAsia="Calibri"/>
                <w:sz w:val="26"/>
                <w:szCs w:val="26"/>
                <w:lang w:eastAsia="ru-RU"/>
              </w:rPr>
              <w:t xml:space="preserve"> (г. Москва)</w:t>
            </w:r>
          </w:p>
          <w:p w:rsidR="002C520A" w:rsidRPr="00A133E0" w:rsidRDefault="00107D36" w:rsidP="00540312">
            <w:pPr>
              <w:spacing w:before="120" w:line="276" w:lineRule="auto"/>
              <w:ind w:firstLine="0"/>
              <w:rPr>
                <w:rFonts w:eastAsia="Calibri"/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</w:rPr>
              <w:t>УСАДЬБА ГРЕБНЕВО. ВЕЛИКИЕ ЗОДЧИЕ</w:t>
            </w:r>
            <w:r w:rsidR="00FF31C8">
              <w:rPr>
                <w:rFonts w:eastAsiaTheme="minorEastAsia"/>
                <w:caps/>
                <w:sz w:val="24"/>
                <w:szCs w:val="24"/>
              </w:rPr>
              <w:t xml:space="preserve">– </w:t>
            </w:r>
            <w:r w:rsidR="0047646E">
              <w:rPr>
                <w:caps/>
                <w:sz w:val="24"/>
                <w:szCs w:val="24"/>
              </w:rPr>
              <w:t>создатели усадебных комплексов московской области</w:t>
            </w:r>
          </w:p>
        </w:tc>
      </w:tr>
      <w:tr w:rsidR="00CC48C4" w:rsidTr="002D35DD">
        <w:tc>
          <w:tcPr>
            <w:tcW w:w="9322" w:type="dxa"/>
          </w:tcPr>
          <w:p w:rsidR="00CC48C4" w:rsidRPr="00540312" w:rsidRDefault="00CC48C4" w:rsidP="0054031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C520A" w:rsidTr="002D35DD">
        <w:tc>
          <w:tcPr>
            <w:tcW w:w="9322" w:type="dxa"/>
          </w:tcPr>
          <w:p w:rsidR="006E460A" w:rsidRPr="0045584E" w:rsidRDefault="002C520A" w:rsidP="00540312">
            <w:pPr>
              <w:spacing w:line="276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4B4574">
              <w:rPr>
                <w:b/>
                <w:szCs w:val="28"/>
              </w:rPr>
              <w:t>Геращенко Лилия Валентиновна</w:t>
            </w:r>
            <w:r w:rsidR="006E460A" w:rsidRPr="006E460A">
              <w:rPr>
                <w:sz w:val="26"/>
                <w:szCs w:val="26"/>
              </w:rPr>
              <w:t>,</w:t>
            </w:r>
            <w:r w:rsidR="00631496">
              <w:rPr>
                <w:sz w:val="26"/>
                <w:szCs w:val="26"/>
              </w:rPr>
              <w:t xml:space="preserve"> </w:t>
            </w:r>
            <w:r w:rsidR="00A133E0" w:rsidRPr="006E460A">
              <w:rPr>
                <w:rFonts w:eastAsiaTheme="minorEastAsia"/>
                <w:sz w:val="26"/>
                <w:szCs w:val="26"/>
                <w:lang w:eastAsia="ru-RU"/>
              </w:rPr>
              <w:t xml:space="preserve">канд. ист. наук, </w:t>
            </w:r>
            <w:r w:rsidR="00A133E0"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  <w:lang w:eastAsia="ru-RU"/>
              </w:rPr>
              <w:t>п</w:t>
            </w:r>
            <w:r w:rsidRPr="002D35DD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  <w:lang w:eastAsia="ru-RU"/>
              </w:rPr>
              <w:t>реподаватель</w:t>
            </w:r>
            <w:r w:rsidR="00631496">
              <w:rPr>
                <w:rFonts w:eastAsiaTheme="minorEastAsia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 </w:t>
            </w:r>
            <w:r w:rsidR="00235DFC" w:rsidRPr="002D35DD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 бюджетного образовательного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у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чреждения высшего образования «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Российский государстве</w:t>
            </w:r>
            <w:r w:rsidR="00FF31C8" w:rsidRP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нный педагогический университет 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им.</w:t>
            </w:r>
            <w:r w:rsidR="00235DFC" w:rsidRPr="002D35DD">
              <w:rPr>
                <w:sz w:val="26"/>
                <w:szCs w:val="26"/>
                <w:shd w:val="clear" w:color="auto" w:fill="DAEEF3" w:themeFill="accent5" w:themeFillTint="33"/>
              </w:rPr>
              <w:t> 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А.И.</w:t>
            </w:r>
            <w:r w:rsidR="00121042" w:rsidRPr="002D35DD">
              <w:rPr>
                <w:sz w:val="26"/>
                <w:szCs w:val="26"/>
                <w:shd w:val="clear" w:color="auto" w:fill="DAEEF3" w:themeFill="accent5" w:themeFillTint="33"/>
              </w:rPr>
              <w:t> 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Герцена</w:t>
            </w:r>
            <w:r w:rsidR="00A133E0" w:rsidRPr="002D35DD">
              <w:rPr>
                <w:sz w:val="26"/>
                <w:szCs w:val="26"/>
                <w:shd w:val="clear" w:color="auto" w:fill="DAEEF3" w:themeFill="accent5" w:themeFillTint="33"/>
              </w:rPr>
              <w:t>»</w:t>
            </w:r>
            <w:r w:rsidR="00A133E0" w:rsidRPr="006E460A">
              <w:rPr>
                <w:sz w:val="26"/>
                <w:szCs w:val="26"/>
              </w:rPr>
              <w:t>(г</w:t>
            </w:r>
            <w:r w:rsidRPr="006E460A">
              <w:rPr>
                <w:sz w:val="26"/>
                <w:szCs w:val="26"/>
              </w:rPr>
              <w:t>.</w:t>
            </w:r>
            <w:r w:rsidR="00121042" w:rsidRPr="006E460A">
              <w:rPr>
                <w:sz w:val="26"/>
                <w:szCs w:val="26"/>
              </w:rPr>
              <w:t> </w:t>
            </w:r>
            <w:r w:rsidRPr="006E460A">
              <w:rPr>
                <w:sz w:val="26"/>
                <w:szCs w:val="26"/>
              </w:rPr>
              <w:t>Выборг</w:t>
            </w:r>
            <w:r w:rsidR="00A133E0" w:rsidRPr="006E460A">
              <w:rPr>
                <w:sz w:val="26"/>
                <w:szCs w:val="26"/>
              </w:rPr>
              <w:t>, Ленинградская обл.)</w:t>
            </w:r>
          </w:p>
          <w:p w:rsidR="00CC48C4" w:rsidRPr="008F3C4B" w:rsidRDefault="006E460A" w:rsidP="00540312">
            <w:pPr>
              <w:spacing w:before="120" w:line="276" w:lineRule="auto"/>
              <w:ind w:firstLin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СУУР-</w:t>
            </w:r>
            <w:r w:rsidR="002C520A" w:rsidRPr="00A133E0">
              <w:rPr>
                <w:caps/>
                <w:sz w:val="24"/>
                <w:szCs w:val="24"/>
              </w:rPr>
              <w:t>МЕРИЙОКИ</w:t>
            </w:r>
            <w:r w:rsidR="00121042">
              <w:rPr>
                <w:caps/>
                <w:sz w:val="24"/>
                <w:szCs w:val="24"/>
              </w:rPr>
              <w:t>–</w:t>
            </w:r>
            <w:r w:rsidR="002C520A" w:rsidRPr="00A133E0">
              <w:rPr>
                <w:caps/>
                <w:sz w:val="24"/>
                <w:szCs w:val="24"/>
              </w:rPr>
              <w:t>уника</w:t>
            </w:r>
            <w:r w:rsidR="00A133E0">
              <w:rPr>
                <w:caps/>
                <w:sz w:val="24"/>
                <w:szCs w:val="24"/>
              </w:rPr>
              <w:t>льный объект усадебной культуры</w:t>
            </w:r>
          </w:p>
        </w:tc>
      </w:tr>
      <w:tr w:rsidR="00CC48C4" w:rsidRPr="00CC48C4" w:rsidTr="002D35DD">
        <w:tc>
          <w:tcPr>
            <w:tcW w:w="9322" w:type="dxa"/>
          </w:tcPr>
          <w:p w:rsidR="00870F29" w:rsidRPr="00540312" w:rsidRDefault="00870F29" w:rsidP="005403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C520A" w:rsidTr="002D35DD">
        <w:tc>
          <w:tcPr>
            <w:tcW w:w="9322" w:type="dxa"/>
          </w:tcPr>
          <w:p w:rsidR="00A133E0" w:rsidRPr="00CC48C4" w:rsidRDefault="002C520A" w:rsidP="005403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4B4574">
              <w:rPr>
                <w:b/>
                <w:szCs w:val="28"/>
              </w:rPr>
              <w:t>Глаголева Ольга Вячеславовна</w:t>
            </w:r>
            <w:r w:rsidR="002729C7" w:rsidRPr="00CC48C4">
              <w:rPr>
                <w:sz w:val="26"/>
                <w:szCs w:val="26"/>
              </w:rPr>
              <w:t xml:space="preserve">, </w:t>
            </w:r>
            <w:r w:rsidR="009D77C9">
              <w:rPr>
                <w:sz w:val="26"/>
                <w:szCs w:val="26"/>
              </w:rPr>
              <w:t>член Общественной п</w:t>
            </w:r>
            <w:r w:rsidR="00870F29">
              <w:rPr>
                <w:sz w:val="26"/>
                <w:szCs w:val="26"/>
              </w:rPr>
              <w:t>алаты г.</w:t>
            </w:r>
            <w:r w:rsidR="009D77C9">
              <w:rPr>
                <w:sz w:val="26"/>
                <w:szCs w:val="26"/>
              </w:rPr>
              <w:t xml:space="preserve"> о.</w:t>
            </w:r>
            <w:r w:rsidR="00870F29">
              <w:rPr>
                <w:sz w:val="26"/>
                <w:szCs w:val="26"/>
              </w:rPr>
              <w:t xml:space="preserve"> К</w:t>
            </w:r>
            <w:r w:rsidR="009D77C9">
              <w:rPr>
                <w:sz w:val="26"/>
                <w:szCs w:val="26"/>
              </w:rPr>
              <w:t>оролёв</w:t>
            </w:r>
            <w:r w:rsidR="00870F29">
              <w:rPr>
                <w:sz w:val="26"/>
                <w:szCs w:val="26"/>
              </w:rPr>
              <w:t>, литератор, краевед, лауреат премии «Наше Подмосковье</w:t>
            </w:r>
            <w:r w:rsidR="003C12D2">
              <w:rPr>
                <w:sz w:val="26"/>
                <w:szCs w:val="26"/>
              </w:rPr>
              <w:t>»</w:t>
            </w:r>
            <w:r w:rsidR="00C3790B">
              <w:rPr>
                <w:sz w:val="26"/>
                <w:szCs w:val="26"/>
              </w:rPr>
              <w:t>(</w:t>
            </w:r>
            <w:r w:rsidR="00A133E0" w:rsidRPr="00CC48C4">
              <w:rPr>
                <w:sz w:val="26"/>
                <w:szCs w:val="26"/>
              </w:rPr>
              <w:t>г</w:t>
            </w:r>
            <w:r w:rsidRPr="00CC48C4">
              <w:rPr>
                <w:sz w:val="26"/>
                <w:szCs w:val="26"/>
              </w:rPr>
              <w:t>.Королёв</w:t>
            </w:r>
            <w:r w:rsidR="00A133E0" w:rsidRPr="00CC48C4">
              <w:rPr>
                <w:sz w:val="26"/>
                <w:szCs w:val="26"/>
              </w:rPr>
              <w:t>, Московская обл.</w:t>
            </w:r>
            <w:r w:rsidR="00C3790B">
              <w:rPr>
                <w:sz w:val="26"/>
                <w:szCs w:val="26"/>
              </w:rPr>
              <w:t>)</w:t>
            </w:r>
          </w:p>
          <w:p w:rsidR="002C520A" w:rsidRPr="0014496A" w:rsidRDefault="00870F29" w:rsidP="00540312">
            <w:pPr>
              <w:spacing w:before="120" w:line="276" w:lineRule="auto"/>
              <w:ind w:firstLine="0"/>
              <w:rPr>
                <w:b/>
                <w:bCs/>
                <w:iCs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болшевская усадьба князя п.и. одоевского</w:t>
            </w:r>
          </w:p>
        </w:tc>
      </w:tr>
      <w:tr w:rsidR="002C520A" w:rsidTr="002D35DD">
        <w:tc>
          <w:tcPr>
            <w:tcW w:w="9322" w:type="dxa"/>
          </w:tcPr>
          <w:p w:rsidR="00D10818" w:rsidRPr="002729C7" w:rsidRDefault="00D10818" w:rsidP="00540312">
            <w:pPr>
              <w:spacing w:line="264" w:lineRule="auto"/>
              <w:ind w:firstLine="0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4B4574">
              <w:rPr>
                <w:b/>
                <w:szCs w:val="28"/>
              </w:rPr>
              <w:lastRenderedPageBreak/>
              <w:t>Голлербах Евгений Александрович</w:t>
            </w:r>
            <w:r w:rsidR="002729C7" w:rsidRPr="002729C7">
              <w:rPr>
                <w:sz w:val="26"/>
                <w:szCs w:val="26"/>
              </w:rPr>
              <w:t>,</w:t>
            </w:r>
            <w:r w:rsidR="00631496">
              <w:rPr>
                <w:sz w:val="26"/>
                <w:szCs w:val="26"/>
              </w:rPr>
              <w:t xml:space="preserve"> </w:t>
            </w:r>
            <w:r w:rsidR="00A133E0" w:rsidRPr="002729C7">
              <w:rPr>
                <w:rFonts w:eastAsiaTheme="minorEastAsia"/>
                <w:sz w:val="26"/>
                <w:szCs w:val="26"/>
                <w:lang w:eastAsia="ru-RU"/>
              </w:rPr>
              <w:t>канд. филол</w:t>
            </w:r>
            <w:r w:rsidR="00121042" w:rsidRPr="002729C7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A133E0" w:rsidRPr="002729C7">
              <w:rPr>
                <w:rFonts w:eastAsiaTheme="minorEastAsia"/>
                <w:sz w:val="26"/>
                <w:szCs w:val="26"/>
                <w:lang w:eastAsia="ru-RU"/>
              </w:rPr>
              <w:t xml:space="preserve"> наук, в</w:t>
            </w:r>
            <w:r w:rsidR="00E60A38">
              <w:rPr>
                <w:rFonts w:eastAsiaTheme="minorEastAsia"/>
                <w:sz w:val="26"/>
                <w:szCs w:val="26"/>
                <w:lang w:eastAsia="ru-RU"/>
              </w:rPr>
              <w:t>едущий</w:t>
            </w:r>
            <w:r w:rsidRPr="002729C7">
              <w:rPr>
                <w:rFonts w:eastAsiaTheme="minorEastAsia"/>
                <w:sz w:val="26"/>
                <w:szCs w:val="26"/>
                <w:lang w:eastAsia="ru-RU"/>
              </w:rPr>
              <w:t xml:space="preserve"> библиоте</w:t>
            </w:r>
            <w:r w:rsidR="00A133E0" w:rsidRPr="002729C7">
              <w:rPr>
                <w:rFonts w:eastAsiaTheme="minorEastAsia"/>
                <w:sz w:val="26"/>
                <w:szCs w:val="26"/>
                <w:lang w:eastAsia="ru-RU"/>
              </w:rPr>
              <w:t>карь Отдела архивных документов</w:t>
            </w:r>
            <w:r w:rsidR="00E47E29">
              <w:rPr>
                <w:rFonts w:eastAsiaTheme="minorEastAsia"/>
                <w:sz w:val="26"/>
                <w:szCs w:val="26"/>
                <w:lang w:eastAsia="ru-RU"/>
              </w:rPr>
              <w:t xml:space="preserve"> РНБ</w:t>
            </w:r>
            <w:r w:rsidR="00A133E0" w:rsidRPr="002729C7">
              <w:rPr>
                <w:rFonts w:eastAsiaTheme="minorEastAsia"/>
                <w:bCs/>
                <w:sz w:val="26"/>
                <w:szCs w:val="26"/>
                <w:lang w:eastAsia="ru-RU"/>
              </w:rPr>
              <w:t>;</w:t>
            </w:r>
          </w:p>
          <w:p w:rsidR="000E54E4" w:rsidRPr="002729C7" w:rsidRDefault="00D10818" w:rsidP="00540312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szCs w:val="28"/>
                <w:lang w:eastAsia="ru-RU"/>
              </w:rPr>
              <w:t>Ильяева Галина Рэмовна</w:t>
            </w:r>
            <w:r w:rsidR="002729C7">
              <w:rPr>
                <w:rFonts w:eastAsiaTheme="minorEastAsia"/>
                <w:sz w:val="26"/>
                <w:szCs w:val="26"/>
                <w:lang w:eastAsia="ru-RU"/>
              </w:rPr>
              <w:t>, в</w:t>
            </w:r>
            <w:r w:rsidR="00E60A38">
              <w:rPr>
                <w:sz w:val="26"/>
                <w:szCs w:val="26"/>
              </w:rPr>
              <w:t>едущий</w:t>
            </w:r>
            <w:r w:rsidRPr="002729C7">
              <w:rPr>
                <w:sz w:val="26"/>
                <w:szCs w:val="26"/>
              </w:rPr>
              <w:t xml:space="preserve"> библиотекарь Отдела архивных документов</w:t>
            </w:r>
            <w:r w:rsidR="00E47E29">
              <w:rPr>
                <w:sz w:val="26"/>
                <w:szCs w:val="26"/>
              </w:rPr>
              <w:t xml:space="preserve"> РНБ</w:t>
            </w:r>
            <w:r w:rsidR="00A133E0" w:rsidRPr="002729C7">
              <w:rPr>
                <w:rFonts w:eastAsiaTheme="minorEastAsia"/>
                <w:bCs/>
                <w:sz w:val="26"/>
                <w:szCs w:val="26"/>
                <w:lang w:eastAsia="ru-RU"/>
              </w:rPr>
              <w:t>;</w:t>
            </w:r>
          </w:p>
          <w:p w:rsidR="00A133E0" w:rsidRPr="002729C7" w:rsidRDefault="00EC5586" w:rsidP="00540312">
            <w:pPr>
              <w:spacing w:line="264" w:lineRule="auto"/>
              <w:ind w:firstLine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4B4574">
              <w:rPr>
                <w:rFonts w:eastAsiaTheme="minorEastAsia"/>
                <w:b/>
                <w:szCs w:val="28"/>
                <w:lang w:eastAsia="ru-RU"/>
              </w:rPr>
              <w:t>Шаров</w:t>
            </w:r>
            <w:r w:rsidR="00D10818" w:rsidRPr="004B4574">
              <w:rPr>
                <w:rFonts w:eastAsiaTheme="minorEastAsia"/>
                <w:b/>
                <w:szCs w:val="28"/>
                <w:lang w:eastAsia="ru-RU"/>
              </w:rPr>
              <w:t xml:space="preserve"> Олег Александрович</w:t>
            </w:r>
            <w:r w:rsidR="002729C7">
              <w:rPr>
                <w:rFonts w:eastAsiaTheme="minorEastAsia"/>
                <w:sz w:val="26"/>
                <w:szCs w:val="26"/>
                <w:lang w:eastAsia="ru-RU"/>
              </w:rPr>
              <w:t xml:space="preserve">, </w:t>
            </w:r>
            <w:r w:rsidR="00121042" w:rsidRPr="002729C7">
              <w:rPr>
                <w:sz w:val="26"/>
                <w:szCs w:val="26"/>
              </w:rPr>
              <w:t>а</w:t>
            </w:r>
            <w:r w:rsidR="00D10818" w:rsidRPr="002729C7">
              <w:rPr>
                <w:sz w:val="26"/>
                <w:szCs w:val="26"/>
              </w:rPr>
              <w:t>рхивист 1 категории Отдела архивных документов</w:t>
            </w:r>
            <w:r w:rsidR="00631496">
              <w:rPr>
                <w:sz w:val="26"/>
                <w:szCs w:val="26"/>
              </w:rPr>
              <w:t xml:space="preserve"> </w:t>
            </w:r>
            <w:r w:rsidR="00BE1940">
              <w:rPr>
                <w:sz w:val="26"/>
                <w:szCs w:val="26"/>
              </w:rPr>
              <w:t xml:space="preserve">РНБ </w:t>
            </w:r>
            <w:r w:rsidR="00A133E0" w:rsidRPr="002729C7">
              <w:rPr>
                <w:sz w:val="26"/>
                <w:szCs w:val="26"/>
              </w:rPr>
              <w:t>(г</w:t>
            </w:r>
            <w:r w:rsidR="00D10818" w:rsidRPr="002729C7">
              <w:rPr>
                <w:sz w:val="26"/>
                <w:szCs w:val="26"/>
              </w:rPr>
              <w:t>.</w:t>
            </w:r>
            <w:r w:rsidR="00E61A22" w:rsidRPr="002729C7">
              <w:rPr>
                <w:sz w:val="26"/>
                <w:szCs w:val="26"/>
              </w:rPr>
              <w:t> </w:t>
            </w:r>
            <w:r w:rsidR="00D10818" w:rsidRPr="002729C7">
              <w:rPr>
                <w:sz w:val="26"/>
                <w:szCs w:val="26"/>
              </w:rPr>
              <w:t>Санкт-Петербург</w:t>
            </w:r>
            <w:r w:rsidR="00A133E0" w:rsidRPr="002729C7">
              <w:rPr>
                <w:sz w:val="26"/>
                <w:szCs w:val="26"/>
              </w:rPr>
              <w:t>)</w:t>
            </w:r>
          </w:p>
          <w:p w:rsidR="002C520A" w:rsidRPr="00A133E0" w:rsidRDefault="00D10818" w:rsidP="00540312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A133E0">
              <w:rPr>
                <w:rFonts w:eastAsiaTheme="minorEastAsia"/>
                <w:caps/>
                <w:sz w:val="24"/>
                <w:szCs w:val="24"/>
                <w:lang w:eastAsia="ru-RU"/>
              </w:rPr>
              <w:t>Императорская Публичная библиотека на территории Аничковой усадьбы</w:t>
            </w:r>
          </w:p>
        </w:tc>
      </w:tr>
      <w:tr w:rsidR="00CC48C4" w:rsidTr="002D35DD">
        <w:trPr>
          <w:trHeight w:val="80"/>
        </w:trPr>
        <w:tc>
          <w:tcPr>
            <w:tcW w:w="9322" w:type="dxa"/>
          </w:tcPr>
          <w:p w:rsidR="00CC48C4" w:rsidRPr="00540312" w:rsidRDefault="00CC48C4" w:rsidP="00540312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14496A" w:rsidRPr="0002271C" w:rsidRDefault="00D10818" w:rsidP="00540312">
            <w:pPr>
              <w:spacing w:line="264" w:lineRule="auto"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4B4574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Голубева Надежда Васильевна</w:t>
            </w:r>
            <w:r w:rsidR="002729C7" w:rsidRPr="0002271C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д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иректор</w:t>
            </w:r>
            <w:r w:rsid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21042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м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униципального учреждения «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Лыткаринск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ий ис</w:t>
            </w:r>
            <w:r w:rsidR="00D77715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торико-краеведческий музей» (г.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Лыткарино,</w:t>
            </w:r>
            <w:r w:rsid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4496A" w:rsidRPr="0002271C">
              <w:rPr>
                <w:color w:val="000000" w:themeColor="text1"/>
                <w:sz w:val="26"/>
                <w:szCs w:val="26"/>
              </w:rPr>
              <w:t>Московская обл.)</w:t>
            </w:r>
          </w:p>
          <w:p w:rsidR="002C520A" w:rsidRPr="004234A0" w:rsidRDefault="00D10818" w:rsidP="00540312">
            <w:pPr>
              <w:spacing w:before="120" w:line="264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14496A">
              <w:rPr>
                <w:caps/>
                <w:sz w:val="24"/>
                <w:szCs w:val="24"/>
              </w:rPr>
              <w:t>Реставрация усадьбы Лыткарино и включение ее в туристические маршруты Московской области</w:t>
            </w:r>
          </w:p>
        </w:tc>
      </w:tr>
      <w:tr w:rsidR="00CC48C4" w:rsidTr="002D35DD">
        <w:tc>
          <w:tcPr>
            <w:tcW w:w="9322" w:type="dxa"/>
          </w:tcPr>
          <w:p w:rsidR="00CC48C4" w:rsidRPr="00540312" w:rsidRDefault="00CC48C4" w:rsidP="005403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C520A" w:rsidTr="002D35DD">
        <w:tc>
          <w:tcPr>
            <w:tcW w:w="9322" w:type="dxa"/>
          </w:tcPr>
          <w:p w:rsidR="0014496A" w:rsidRPr="002729C7" w:rsidRDefault="00D10818" w:rsidP="00540312">
            <w:pPr>
              <w:spacing w:line="264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BF5594">
              <w:rPr>
                <w:b/>
                <w:szCs w:val="28"/>
              </w:rPr>
              <w:t>Горский Евгений Федорович</w:t>
            </w:r>
            <w:r w:rsidR="009D77C9" w:rsidRPr="009D77C9">
              <w:rPr>
                <w:sz w:val="26"/>
                <w:szCs w:val="26"/>
              </w:rPr>
              <w:t>, исследователь, краевед</w:t>
            </w:r>
            <w:r w:rsidR="0014496A" w:rsidRPr="002729C7">
              <w:rPr>
                <w:sz w:val="26"/>
                <w:szCs w:val="26"/>
              </w:rPr>
              <w:t xml:space="preserve">(г. </w:t>
            </w:r>
            <w:r w:rsidRPr="002729C7">
              <w:rPr>
                <w:sz w:val="26"/>
                <w:szCs w:val="26"/>
              </w:rPr>
              <w:t>Москва</w:t>
            </w:r>
            <w:r w:rsidR="0014496A" w:rsidRPr="002729C7">
              <w:rPr>
                <w:sz w:val="26"/>
                <w:szCs w:val="26"/>
              </w:rPr>
              <w:t>)</w:t>
            </w:r>
          </w:p>
          <w:p w:rsidR="002C520A" w:rsidRPr="0014496A" w:rsidRDefault="00D10818" w:rsidP="00540312">
            <w:pPr>
              <w:spacing w:before="120" w:line="264" w:lineRule="auto"/>
              <w:ind w:firstLine="0"/>
              <w:jc w:val="left"/>
              <w:rPr>
                <w:b/>
                <w:bCs/>
                <w:iCs/>
                <w:caps/>
                <w:sz w:val="24"/>
                <w:szCs w:val="24"/>
              </w:rPr>
            </w:pPr>
            <w:r w:rsidRPr="002729C7">
              <w:rPr>
                <w:caps/>
                <w:sz w:val="26"/>
                <w:szCs w:val="26"/>
              </w:rPr>
              <w:t>Мифы и история Старого и Нового Гиреева</w:t>
            </w:r>
          </w:p>
        </w:tc>
      </w:tr>
      <w:tr w:rsidR="00CC48C4" w:rsidTr="002D35DD">
        <w:tc>
          <w:tcPr>
            <w:tcW w:w="9322" w:type="dxa"/>
          </w:tcPr>
          <w:p w:rsidR="00CC48C4" w:rsidRPr="00540312" w:rsidRDefault="00CC48C4" w:rsidP="00540312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C520A" w:rsidTr="002D35DD">
        <w:tc>
          <w:tcPr>
            <w:tcW w:w="9322" w:type="dxa"/>
          </w:tcPr>
          <w:p w:rsidR="00D10818" w:rsidRPr="008F3C4B" w:rsidRDefault="00D10818" w:rsidP="00540312">
            <w:pPr>
              <w:spacing w:line="264" w:lineRule="auto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BF5594">
              <w:rPr>
                <w:b/>
                <w:szCs w:val="28"/>
              </w:rPr>
              <w:t>Демидов Сергей Васильевич</w:t>
            </w:r>
            <w:r w:rsidR="002729C7" w:rsidRPr="002729C7">
              <w:rPr>
                <w:sz w:val="26"/>
                <w:szCs w:val="26"/>
              </w:rPr>
              <w:t>,</w:t>
            </w:r>
            <w:r w:rsidR="002D35DD">
              <w:rPr>
                <w:sz w:val="26"/>
                <w:szCs w:val="26"/>
              </w:rPr>
              <w:t xml:space="preserve"> </w:t>
            </w:r>
            <w:r w:rsidR="0014496A" w:rsidRPr="002729C7">
              <w:rPr>
                <w:sz w:val="26"/>
                <w:szCs w:val="26"/>
              </w:rPr>
              <w:t>г</w:t>
            </w:r>
            <w:r w:rsidRPr="002729C7">
              <w:rPr>
                <w:sz w:val="26"/>
                <w:szCs w:val="26"/>
              </w:rPr>
              <w:t xml:space="preserve">лавный архитектор 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проектов</w:t>
            </w:r>
            <w:r w:rsidR="002D35DD">
              <w:rPr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21042" w:rsidRPr="002D35DD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14496A" w:rsidRPr="002D35DD">
              <w:rPr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 унитарного предприятия «</w:t>
            </w:r>
            <w:r w:rsidRPr="002D35DD">
              <w:rPr>
                <w:sz w:val="26"/>
                <w:szCs w:val="26"/>
                <w:shd w:val="clear" w:color="auto" w:fill="DAEEF3" w:themeFill="accent5" w:themeFillTint="33"/>
              </w:rPr>
              <w:t>Центральные научно-реста</w:t>
            </w:r>
            <w:r w:rsidR="0014496A" w:rsidRPr="002D35DD">
              <w:rPr>
                <w:sz w:val="26"/>
                <w:szCs w:val="26"/>
                <w:shd w:val="clear" w:color="auto" w:fill="DAEEF3" w:themeFill="accent5" w:themeFillTint="33"/>
              </w:rPr>
              <w:t>врационные проектные мастерские»</w:t>
            </w:r>
            <w:r w:rsidRPr="002729C7">
              <w:rPr>
                <w:sz w:val="26"/>
                <w:szCs w:val="26"/>
              </w:rPr>
              <w:t xml:space="preserve"> Министерства культуры Российской Федерации </w:t>
            </w:r>
            <w:r w:rsidR="0014496A" w:rsidRPr="002729C7">
              <w:rPr>
                <w:sz w:val="26"/>
                <w:szCs w:val="26"/>
              </w:rPr>
              <w:t>(г</w:t>
            </w:r>
            <w:r w:rsidRPr="002729C7">
              <w:rPr>
                <w:sz w:val="26"/>
                <w:szCs w:val="26"/>
              </w:rPr>
              <w:t>. Москва</w:t>
            </w:r>
            <w:r w:rsidR="0014496A" w:rsidRPr="002729C7">
              <w:rPr>
                <w:sz w:val="26"/>
                <w:szCs w:val="26"/>
              </w:rPr>
              <w:t>)</w:t>
            </w:r>
          </w:p>
          <w:p w:rsidR="002C520A" w:rsidRPr="00FE390B" w:rsidRDefault="00D10818" w:rsidP="00540312">
            <w:pPr>
              <w:spacing w:before="120" w:line="264" w:lineRule="auto"/>
              <w:ind w:firstLine="0"/>
              <w:rPr>
                <w:caps/>
                <w:sz w:val="24"/>
                <w:szCs w:val="24"/>
              </w:rPr>
            </w:pPr>
            <w:r w:rsidRPr="0014496A">
              <w:rPr>
                <w:caps/>
                <w:sz w:val="24"/>
                <w:szCs w:val="24"/>
              </w:rPr>
              <w:t xml:space="preserve">Усадьба Сенницы Озерского района Московской области </w:t>
            </w:r>
            <w:r w:rsidR="00CC48C4">
              <w:rPr>
                <w:caps/>
                <w:sz w:val="24"/>
                <w:szCs w:val="24"/>
              </w:rPr>
              <w:t>–</w:t>
            </w:r>
            <w:r w:rsidR="00FF31C8">
              <w:rPr>
                <w:caps/>
                <w:sz w:val="24"/>
                <w:szCs w:val="24"/>
              </w:rPr>
              <w:t>по итогам историко</w:t>
            </w:r>
            <w:r w:rsidR="00B26883">
              <w:rPr>
                <w:rFonts w:eastAsiaTheme="minorEastAsia"/>
                <w:caps/>
                <w:sz w:val="24"/>
                <w:szCs w:val="24"/>
              </w:rPr>
              <w:t>-</w:t>
            </w:r>
            <w:r w:rsidRPr="0014496A">
              <w:rPr>
                <w:caps/>
                <w:sz w:val="24"/>
                <w:szCs w:val="24"/>
              </w:rPr>
              <w:t>архивных и натурных исследований. Проблемы сохране</w:t>
            </w:r>
            <w:r w:rsidR="0014496A" w:rsidRPr="0014496A">
              <w:rPr>
                <w:caps/>
                <w:sz w:val="24"/>
                <w:szCs w:val="24"/>
              </w:rPr>
              <w:t>ния и дальнейшего использования</w:t>
            </w:r>
          </w:p>
        </w:tc>
      </w:tr>
      <w:tr w:rsidR="0078530B" w:rsidRPr="0078530B" w:rsidTr="002D35DD">
        <w:tc>
          <w:tcPr>
            <w:tcW w:w="9322" w:type="dxa"/>
          </w:tcPr>
          <w:p w:rsidR="0078530B" w:rsidRPr="00540312" w:rsidRDefault="0078530B" w:rsidP="00540312">
            <w:pPr>
              <w:spacing w:line="240" w:lineRule="auto"/>
              <w:ind w:firstLine="0"/>
              <w:rPr>
                <w:rFonts w:eastAsiaTheme="minorEastAsia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14496A" w:rsidRPr="00654827" w:rsidRDefault="00D10818" w:rsidP="00540312">
            <w:pPr>
              <w:spacing w:line="264" w:lineRule="auto"/>
              <w:ind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D35DD">
              <w:rPr>
                <w:rFonts w:eastAsiaTheme="minorEastAsia"/>
                <w:b/>
                <w:color w:val="000000" w:themeColor="text1"/>
                <w:szCs w:val="28"/>
                <w:shd w:val="clear" w:color="auto" w:fill="DAEEF3" w:themeFill="accent5" w:themeFillTint="33"/>
                <w:lang w:eastAsia="ru-RU"/>
              </w:rPr>
              <w:t>Казакевич Александр Николаевич</w:t>
            </w:r>
            <w:r w:rsidR="002729C7" w:rsidRPr="002D35DD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,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 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главный специалист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E60A38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осударственного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ка</w:t>
            </w:r>
            <w:r w:rsidR="006C24F3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зё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нного учреждения М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осковской области 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«</w:t>
            </w:r>
            <w:r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Цен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тральный государственный архив Московской области»</w:t>
            </w:r>
            <w:r w:rsidR="002729C7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(г. Москва)</w:t>
            </w:r>
          </w:p>
          <w:p w:rsidR="002C520A" w:rsidRPr="0014496A" w:rsidRDefault="00D10818" w:rsidP="00540312">
            <w:pPr>
              <w:spacing w:before="120" w:line="264" w:lineRule="auto"/>
              <w:ind w:firstLine="0"/>
              <w:jc w:val="left"/>
              <w:rPr>
                <w:rFonts w:eastAsiaTheme="minorEastAsia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Усадьба Кутайсова Рождествено: дом отдыха Верховного Совета СССР </w:t>
            </w:r>
            <w:r w:rsidR="000E54E4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«</w:t>
            </w: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Снегири</w:t>
            </w:r>
            <w:r w:rsidR="000E54E4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»</w:t>
            </w:r>
            <w:r w:rsidR="006C24F3"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 xml:space="preserve"> (1954</w:t>
            </w:r>
            <w:r w:rsidR="006C24F3" w:rsidRPr="002D35DD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</w:rPr>
              <w:t>–</w:t>
            </w:r>
            <w:r w:rsidRPr="002D35DD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1992)</w:t>
            </w:r>
          </w:p>
        </w:tc>
      </w:tr>
      <w:tr w:rsidR="00CC48C4" w:rsidTr="002D35DD">
        <w:tc>
          <w:tcPr>
            <w:tcW w:w="9322" w:type="dxa"/>
          </w:tcPr>
          <w:p w:rsidR="00CC48C4" w:rsidRPr="00540312" w:rsidRDefault="00CC48C4" w:rsidP="00540312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</w:tr>
      <w:tr w:rsidR="00750726" w:rsidTr="002D35DD">
        <w:tc>
          <w:tcPr>
            <w:tcW w:w="9322" w:type="dxa"/>
          </w:tcPr>
          <w:p w:rsidR="00750726" w:rsidRPr="00750726" w:rsidRDefault="00750726" w:rsidP="00750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 w:rsidRPr="00750726">
              <w:rPr>
                <w:b/>
                <w:szCs w:val="28"/>
                <w:lang w:eastAsia="ru-RU"/>
              </w:rPr>
              <w:t>Коншин-Рачинский Александр Дмитриевич</w:t>
            </w:r>
            <w:r w:rsidRPr="00750726">
              <w:rPr>
                <w:sz w:val="26"/>
                <w:szCs w:val="26"/>
                <w:lang w:eastAsia="ru-RU"/>
              </w:rPr>
              <w:t>, член ИРО (г. Москва)</w:t>
            </w:r>
          </w:p>
          <w:p w:rsidR="00750726" w:rsidRPr="00750726" w:rsidRDefault="00750726" w:rsidP="003A7C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64" w:lineRule="auto"/>
              <w:ind w:firstLine="0"/>
              <w:rPr>
                <w:bCs/>
                <w:caps/>
                <w:color w:val="000000"/>
                <w:szCs w:val="28"/>
                <w:bdr w:val="nil"/>
                <w:shd w:val="clear" w:color="auto" w:fill="FEFFFE"/>
                <w:lang w:eastAsia="ru-RU"/>
              </w:rPr>
            </w:pPr>
            <w:r w:rsidRPr="00750726">
              <w:rPr>
                <w:caps/>
                <w:sz w:val="24"/>
                <w:szCs w:val="24"/>
                <w:lang w:eastAsia="ru-RU"/>
              </w:rPr>
              <w:t>Усадьба Татево дворян Рачинских как  ценнейший историко-культурно-просветительский центр России XIX века. Прошлое и будущее усадьбы</w:t>
            </w:r>
          </w:p>
        </w:tc>
      </w:tr>
      <w:tr w:rsidR="00750726" w:rsidTr="002D35DD">
        <w:tc>
          <w:tcPr>
            <w:tcW w:w="9322" w:type="dxa"/>
          </w:tcPr>
          <w:p w:rsidR="00750726" w:rsidRPr="00540312" w:rsidRDefault="00750726" w:rsidP="00540312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D10818" w:rsidRPr="00654827" w:rsidRDefault="00420360" w:rsidP="00540312">
            <w:pPr>
              <w:spacing w:line="264" w:lineRule="auto"/>
              <w:ind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5594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Краснослободцев</w:t>
            </w:r>
            <w:r w:rsidR="00631496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 xml:space="preserve"> </w:t>
            </w:r>
            <w:r w:rsidRPr="00BF5594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Константин</w:t>
            </w:r>
            <w:r w:rsidR="00631496">
              <w:rPr>
                <w:rFonts w:eastAsiaTheme="minorEastAsia"/>
                <w:b/>
                <w:color w:val="FFFFFF" w:themeColor="background1"/>
                <w:szCs w:val="28"/>
                <w:shd w:val="clear" w:color="auto" w:fill="DAEEF3" w:themeFill="accent5" w:themeFillTint="33"/>
                <w:lang w:eastAsia="ru-RU"/>
              </w:rPr>
              <w:t xml:space="preserve"> </w:t>
            </w:r>
            <w:r w:rsidR="00D10818" w:rsidRPr="00BF5594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Владимирович</w:t>
            </w:r>
            <w:r w:rsidR="002729C7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а</w:t>
            </w:r>
            <w:r w:rsidR="00D10818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спирант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21042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едерального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государственного бюджетного образовательного учреждения высшего образования «</w:t>
            </w:r>
            <w:r w:rsidR="00D10818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Российский государственный гуманитарный</w:t>
            </w:r>
            <w:r w:rsidR="00CC48C4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университет» (</w:t>
            </w:r>
            <w:r w:rsidR="009D77C9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г.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Лыткарино</w:t>
            </w:r>
            <w:r w:rsidR="00E04390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,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Мос</w:t>
            </w:r>
            <w:r w:rsidR="00E04390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ковская</w:t>
            </w:r>
            <w:r w:rsidR="0014496A" w:rsidRPr="002D35DD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обл.)</w:t>
            </w:r>
          </w:p>
          <w:p w:rsidR="002C520A" w:rsidRPr="0014496A" w:rsidRDefault="00D10818" w:rsidP="00540312">
            <w:pPr>
              <w:spacing w:before="120" w:line="264" w:lineRule="auto"/>
              <w:ind w:firstLine="0"/>
              <w:rPr>
                <w:b/>
                <w:bCs/>
                <w:iCs/>
                <w:caps/>
                <w:sz w:val="24"/>
                <w:szCs w:val="24"/>
              </w:rPr>
            </w:pPr>
            <w:r w:rsidRPr="0014496A">
              <w:rPr>
                <w:caps/>
                <w:sz w:val="24"/>
                <w:szCs w:val="24"/>
              </w:rPr>
              <w:t>От усадьбы до музея</w:t>
            </w:r>
            <w:r w:rsidR="0014496A" w:rsidRPr="0014496A">
              <w:rPr>
                <w:caps/>
                <w:sz w:val="24"/>
                <w:szCs w:val="24"/>
              </w:rPr>
              <w:t>. П</w:t>
            </w:r>
            <w:r w:rsidRPr="0014496A">
              <w:rPr>
                <w:caps/>
                <w:sz w:val="24"/>
                <w:szCs w:val="24"/>
              </w:rPr>
              <w:t>о материалам архива Лыткаринского ис</w:t>
            </w:r>
            <w:r w:rsidR="006C24F3">
              <w:rPr>
                <w:caps/>
                <w:sz w:val="24"/>
                <w:szCs w:val="24"/>
              </w:rPr>
              <w:t>торико</w:t>
            </w:r>
            <w:r w:rsidR="006C24F3">
              <w:rPr>
                <w:rFonts w:eastAsiaTheme="minorEastAsia"/>
                <w:caps/>
                <w:sz w:val="24"/>
                <w:szCs w:val="24"/>
              </w:rPr>
              <w:t>–</w:t>
            </w:r>
            <w:r w:rsidRPr="0014496A">
              <w:rPr>
                <w:caps/>
                <w:sz w:val="24"/>
                <w:szCs w:val="24"/>
              </w:rPr>
              <w:t>краеведческого музея</w:t>
            </w:r>
          </w:p>
        </w:tc>
      </w:tr>
      <w:tr w:rsidR="00540312" w:rsidRPr="00540312" w:rsidTr="002D35DD">
        <w:tc>
          <w:tcPr>
            <w:tcW w:w="9322" w:type="dxa"/>
          </w:tcPr>
          <w:p w:rsidR="00540312" w:rsidRPr="00540312" w:rsidRDefault="00540312" w:rsidP="00540312">
            <w:pPr>
              <w:spacing w:line="264" w:lineRule="auto"/>
              <w:ind w:firstLine="0"/>
              <w:rPr>
                <w:rFonts w:eastAsiaTheme="minorEastAsia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520A" w:rsidTr="002D35DD">
        <w:tc>
          <w:tcPr>
            <w:tcW w:w="9322" w:type="dxa"/>
          </w:tcPr>
          <w:p w:rsidR="002C520A" w:rsidRPr="00654827" w:rsidRDefault="00D10818" w:rsidP="00540312">
            <w:pPr>
              <w:spacing w:line="276" w:lineRule="auto"/>
              <w:ind w:firstLine="0"/>
              <w:rPr>
                <w:rFonts w:eastAsia="Calibri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F5594">
              <w:rPr>
                <w:rFonts w:eastAsia="Calibri"/>
                <w:b/>
                <w:color w:val="000000" w:themeColor="text1"/>
                <w:szCs w:val="28"/>
              </w:rPr>
              <w:lastRenderedPageBreak/>
              <w:t>Петрова</w:t>
            </w:r>
            <w:r w:rsidR="00631496">
              <w:rPr>
                <w:rFonts w:eastAsia="Calibri"/>
                <w:b/>
                <w:color w:val="000000" w:themeColor="text1"/>
                <w:szCs w:val="28"/>
              </w:rPr>
              <w:t xml:space="preserve"> </w:t>
            </w:r>
            <w:r w:rsidRPr="00BF5594">
              <w:rPr>
                <w:rFonts w:eastAsia="Calibri"/>
                <w:b/>
                <w:color w:val="000000" w:themeColor="text1"/>
                <w:szCs w:val="28"/>
              </w:rPr>
              <w:t>Елена</w:t>
            </w:r>
            <w:r w:rsidR="00631496">
              <w:rPr>
                <w:rFonts w:eastAsia="Calibri"/>
                <w:b/>
                <w:color w:val="000000" w:themeColor="text1"/>
                <w:szCs w:val="28"/>
              </w:rPr>
              <w:t xml:space="preserve"> </w:t>
            </w:r>
            <w:r w:rsidRPr="00BF5594">
              <w:rPr>
                <w:rFonts w:eastAsia="Calibri"/>
                <w:b/>
                <w:color w:val="000000" w:themeColor="text1"/>
                <w:szCs w:val="28"/>
              </w:rPr>
              <w:t>Геннадиевна</w:t>
            </w:r>
            <w:r w:rsidR="00495554" w:rsidRPr="00654827">
              <w:rPr>
                <w:rFonts w:eastAsia="Calibri"/>
                <w:color w:val="000000" w:themeColor="text1"/>
                <w:sz w:val="26"/>
                <w:szCs w:val="26"/>
              </w:rPr>
              <w:t>,</w:t>
            </w:r>
            <w:r w:rsidR="00631496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канд. геогр</w:t>
            </w:r>
            <w:r w:rsidR="0062729C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наук,</w:t>
            </w:r>
            <w:r w:rsidR="00631496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ст</w:t>
            </w:r>
            <w:r w:rsidR="0062729C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арший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научн</w:t>
            </w:r>
            <w:r w:rsidR="0062729C"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ый</w:t>
            </w:r>
            <w:r w:rsidRPr="00654827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31496">
              <w:rPr>
                <w:rFonts w:eastAsia="Calibri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сотрудник</w:t>
            </w:r>
            <w:r w:rsidR="00631496">
              <w:rPr>
                <w:rFonts w:eastAsia="Calibri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 </w:t>
            </w:r>
            <w:r w:rsidR="0062729C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14496A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 бюджетного образовательного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у</w:t>
            </w:r>
            <w:r w:rsidR="0014496A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чреждения высшего образования «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Московский государственный университет имени  </w:t>
            </w:r>
            <w:r w:rsidRPr="00654827">
              <w:rPr>
                <w:rFonts w:eastAsia="Calibri"/>
                <w:color w:val="000000" w:themeColor="text1"/>
                <w:sz w:val="26"/>
                <w:szCs w:val="26"/>
              </w:rPr>
              <w:t>М.В. Ломоносова</w:t>
            </w:r>
            <w:r w:rsidR="0014496A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» (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</w:rPr>
              <w:t>г</w:t>
            </w:r>
            <w:r w:rsidR="009D77C9">
              <w:rPr>
                <w:rFonts w:eastAsia="Calibri"/>
                <w:color w:val="000000" w:themeColor="text1"/>
                <w:sz w:val="26"/>
                <w:szCs w:val="26"/>
              </w:rPr>
              <w:t>.</w:t>
            </w:r>
            <w:r w:rsidRPr="00654827">
              <w:rPr>
                <w:rFonts w:eastAsia="Calibri"/>
                <w:color w:val="000000" w:themeColor="text1"/>
                <w:sz w:val="26"/>
                <w:szCs w:val="26"/>
              </w:rPr>
              <w:t xml:space="preserve"> Москва</w:t>
            </w:r>
            <w:r w:rsidR="0014496A" w:rsidRPr="00654827">
              <w:rPr>
                <w:rFonts w:eastAsia="Calibri"/>
                <w:color w:val="000000" w:themeColor="text1"/>
                <w:sz w:val="26"/>
                <w:szCs w:val="26"/>
              </w:rPr>
              <w:t>)</w:t>
            </w:r>
          </w:p>
          <w:p w:rsidR="00D10818" w:rsidRPr="0014496A" w:rsidRDefault="00D10818" w:rsidP="00540312">
            <w:pPr>
              <w:spacing w:before="120" w:line="276" w:lineRule="auto"/>
              <w:ind w:firstLine="0"/>
              <w:jc w:val="left"/>
              <w:rPr>
                <w:b/>
                <w:bCs/>
                <w:iCs/>
                <w:caps/>
                <w:sz w:val="24"/>
                <w:szCs w:val="24"/>
              </w:rPr>
            </w:pPr>
            <w:r w:rsidRPr="0014496A">
              <w:rPr>
                <w:rFonts w:eastAsia="Calibri"/>
                <w:caps/>
                <w:sz w:val="24"/>
                <w:szCs w:val="24"/>
              </w:rPr>
              <w:t>Усадьба Кунцево: история и современное состояние</w:t>
            </w:r>
          </w:p>
        </w:tc>
      </w:tr>
      <w:tr w:rsidR="008F3C4B" w:rsidTr="002D35DD">
        <w:tc>
          <w:tcPr>
            <w:tcW w:w="9322" w:type="dxa"/>
          </w:tcPr>
          <w:p w:rsidR="008F3C4B" w:rsidRPr="00750726" w:rsidRDefault="008F3C4B" w:rsidP="00540312">
            <w:pPr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3C4B" w:rsidTr="002D35DD">
        <w:tc>
          <w:tcPr>
            <w:tcW w:w="9322" w:type="dxa"/>
          </w:tcPr>
          <w:p w:rsidR="008F3C4B" w:rsidRDefault="008F3C4B" w:rsidP="00540312">
            <w:pPr>
              <w:spacing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BF5594">
              <w:rPr>
                <w:rFonts w:eastAsia="Calibri"/>
                <w:b/>
                <w:szCs w:val="28"/>
              </w:rPr>
              <w:t>Семенищева Елена Васильевна</w:t>
            </w:r>
            <w:r w:rsidR="00E60A38">
              <w:rPr>
                <w:rFonts w:eastAsia="Calibri"/>
                <w:sz w:val="26"/>
                <w:szCs w:val="26"/>
              </w:rPr>
              <w:t>, заведующий</w:t>
            </w:r>
            <w:r>
              <w:rPr>
                <w:rFonts w:eastAsia="Calibri"/>
                <w:sz w:val="26"/>
                <w:szCs w:val="26"/>
              </w:rPr>
              <w:t xml:space="preserve"> экспозиционно-выставочным отделом </w:t>
            </w:r>
            <w:r w:rsidR="00F25B0C">
              <w:rPr>
                <w:rFonts w:eastAsia="Calibri"/>
                <w:sz w:val="26"/>
                <w:szCs w:val="26"/>
              </w:rPr>
              <w:t xml:space="preserve">федерального государственного бюджетного учреждения культуры «Государственный Бородинский военно-исторический музей-заповедник» </w:t>
            </w:r>
            <w:r w:rsidR="00F25B0C" w:rsidRPr="004678FA">
              <w:rPr>
                <w:rFonts w:eastAsia="Calibri"/>
                <w:sz w:val="26"/>
                <w:szCs w:val="26"/>
              </w:rPr>
              <w:t>(</w:t>
            </w:r>
            <w:r w:rsidR="004678FA" w:rsidRPr="004678FA">
              <w:rPr>
                <w:rFonts w:eastAsia="Calibri"/>
                <w:sz w:val="26"/>
                <w:szCs w:val="26"/>
              </w:rPr>
              <w:t xml:space="preserve">д. Бородино, Можайский р-н, </w:t>
            </w:r>
            <w:r w:rsidR="00F25B0C" w:rsidRPr="004678FA">
              <w:rPr>
                <w:rFonts w:eastAsia="Calibri"/>
                <w:sz w:val="26"/>
                <w:szCs w:val="26"/>
              </w:rPr>
              <w:t>Московская обл.)</w:t>
            </w:r>
          </w:p>
          <w:p w:rsidR="008F3C4B" w:rsidRPr="008F3C4B" w:rsidRDefault="008F3C4B" w:rsidP="00540312">
            <w:pPr>
              <w:spacing w:before="120" w:line="276" w:lineRule="auto"/>
              <w:ind w:firstLine="0"/>
              <w:rPr>
                <w:rFonts w:eastAsia="Calibri"/>
                <w:caps/>
                <w:sz w:val="24"/>
                <w:szCs w:val="24"/>
              </w:rPr>
            </w:pPr>
            <w:r w:rsidRPr="008F3C4B">
              <w:rPr>
                <w:rFonts w:eastAsia="Calibri"/>
                <w:caps/>
                <w:sz w:val="24"/>
                <w:szCs w:val="24"/>
              </w:rPr>
              <w:t>Церковь Спаса Нерукотворного – первый памятник на поле Бородинского сражения. К 200-летию со дня освещения храма</w:t>
            </w:r>
          </w:p>
        </w:tc>
      </w:tr>
    </w:tbl>
    <w:p w:rsidR="0045584E" w:rsidRDefault="0045584E" w:rsidP="00BF5594">
      <w:pPr>
        <w:spacing w:before="120" w:line="240" w:lineRule="auto"/>
        <w:ind w:firstLine="0"/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322"/>
      </w:tblGrid>
      <w:tr w:rsidR="0014496A" w:rsidTr="002247D3">
        <w:trPr>
          <w:trHeight w:val="566"/>
        </w:trPr>
        <w:tc>
          <w:tcPr>
            <w:tcW w:w="9322" w:type="dxa"/>
          </w:tcPr>
          <w:p w:rsidR="0014496A" w:rsidRPr="005201CF" w:rsidRDefault="0014496A" w:rsidP="0014496A">
            <w:pPr>
              <w:spacing w:line="276" w:lineRule="auto"/>
              <w:ind w:firstLine="0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12 </w:t>
            </w:r>
            <w:r w:rsidRPr="005201CF">
              <w:rPr>
                <w:b/>
                <w:szCs w:val="28"/>
                <w:u w:val="single"/>
              </w:rPr>
              <w:t>сен</w:t>
            </w:r>
            <w:r>
              <w:rPr>
                <w:b/>
                <w:szCs w:val="28"/>
                <w:u w:val="single"/>
              </w:rPr>
              <w:t>тября 2019</w:t>
            </w:r>
            <w:r w:rsidRPr="005201CF">
              <w:rPr>
                <w:b/>
                <w:szCs w:val="28"/>
                <w:u w:val="single"/>
              </w:rPr>
              <w:t xml:space="preserve"> г.</w:t>
            </w:r>
          </w:p>
          <w:p w:rsidR="0014496A" w:rsidRPr="00FD5C3B" w:rsidRDefault="0014496A" w:rsidP="00AA21E3">
            <w:pPr>
              <w:spacing w:line="276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14496A" w:rsidTr="002247D3">
        <w:tc>
          <w:tcPr>
            <w:tcW w:w="9322" w:type="dxa"/>
          </w:tcPr>
          <w:p w:rsidR="0014496A" w:rsidRPr="00660399" w:rsidRDefault="00660399" w:rsidP="00660399">
            <w:pPr>
              <w:spacing w:line="276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  <w:r w:rsidRPr="00660399">
              <w:rPr>
                <w:b/>
                <w:bCs/>
                <w:iCs/>
                <w:szCs w:val="28"/>
              </w:rPr>
              <w:t>10.00 – 12.00</w:t>
            </w:r>
          </w:p>
          <w:p w:rsidR="00F25B0C" w:rsidRDefault="00F63F6D" w:rsidP="00BF5594">
            <w:pPr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252DCC">
              <w:rPr>
                <w:sz w:val="26"/>
                <w:szCs w:val="26"/>
              </w:rPr>
              <w:t>з</w:t>
            </w:r>
            <w:r w:rsidR="00660399" w:rsidRPr="00252DCC">
              <w:rPr>
                <w:sz w:val="26"/>
                <w:szCs w:val="26"/>
              </w:rPr>
              <w:t>ал заседаний (Административный корпус, 2 этаж)</w:t>
            </w:r>
          </w:p>
          <w:p w:rsidR="00BF5594" w:rsidRPr="00BF5594" w:rsidRDefault="00BF5594" w:rsidP="00BF559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4496A" w:rsidTr="00631496">
        <w:tc>
          <w:tcPr>
            <w:tcW w:w="9322" w:type="dxa"/>
            <w:shd w:val="clear" w:color="auto" w:fill="DAEEF3" w:themeFill="accent5" w:themeFillTint="33"/>
          </w:tcPr>
          <w:p w:rsidR="00660399" w:rsidRPr="000579E7" w:rsidRDefault="00660399" w:rsidP="002442B6">
            <w:pPr>
              <w:spacing w:before="120" w:after="120" w:line="276" w:lineRule="auto"/>
              <w:ind w:firstLine="0"/>
              <w:jc w:val="center"/>
              <w:rPr>
                <w:caps/>
                <w:szCs w:val="28"/>
              </w:rPr>
            </w:pPr>
            <w:r w:rsidRPr="000579E7">
              <w:rPr>
                <w:bCs/>
                <w:iCs/>
                <w:caps/>
                <w:szCs w:val="28"/>
              </w:rPr>
              <w:t xml:space="preserve">Круглый стол </w:t>
            </w:r>
          </w:p>
          <w:p w:rsidR="00252DCC" w:rsidRPr="00E85839" w:rsidRDefault="00F63F6D" w:rsidP="00BF5594">
            <w:pPr>
              <w:spacing w:line="324" w:lineRule="auto"/>
              <w:ind w:firstLine="0"/>
              <w:jc w:val="center"/>
              <w:rPr>
                <w:b/>
                <w:caps/>
                <w:szCs w:val="28"/>
              </w:rPr>
            </w:pPr>
            <w:r w:rsidRPr="00E85839">
              <w:rPr>
                <w:b/>
                <w:caps/>
                <w:szCs w:val="28"/>
              </w:rPr>
              <w:t>«</w:t>
            </w:r>
            <w:r w:rsidR="00660399" w:rsidRPr="00E85839">
              <w:rPr>
                <w:b/>
                <w:caps/>
                <w:szCs w:val="28"/>
              </w:rPr>
              <w:t xml:space="preserve">Виртуальная реконструкция исторических усадеб: </w:t>
            </w:r>
          </w:p>
          <w:p w:rsidR="0014496A" w:rsidRPr="00495554" w:rsidRDefault="00660399" w:rsidP="00BF5594">
            <w:pPr>
              <w:spacing w:after="120" w:line="324" w:lineRule="auto"/>
              <w:ind w:firstLine="0"/>
              <w:jc w:val="center"/>
              <w:rPr>
                <w:b/>
                <w:bCs/>
                <w:iCs/>
                <w:caps/>
                <w:sz w:val="24"/>
                <w:szCs w:val="24"/>
              </w:rPr>
            </w:pPr>
            <w:r w:rsidRPr="00E85839">
              <w:rPr>
                <w:b/>
                <w:caps/>
                <w:szCs w:val="28"/>
              </w:rPr>
              <w:t>архивные источники и цифровые технологии</w:t>
            </w:r>
            <w:r w:rsidR="00F63F6D" w:rsidRPr="00E85839">
              <w:rPr>
                <w:b/>
                <w:caps/>
                <w:szCs w:val="28"/>
              </w:rPr>
              <w:t>»</w:t>
            </w:r>
          </w:p>
        </w:tc>
      </w:tr>
      <w:tr w:rsidR="0014496A" w:rsidTr="002247D3">
        <w:tc>
          <w:tcPr>
            <w:tcW w:w="9322" w:type="dxa"/>
          </w:tcPr>
          <w:p w:rsidR="0014496A" w:rsidRPr="00F25B0C" w:rsidRDefault="0014496A" w:rsidP="00C3790B">
            <w:pPr>
              <w:spacing w:line="240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</w:p>
        </w:tc>
      </w:tr>
      <w:tr w:rsidR="00FD5C3B" w:rsidTr="00631496">
        <w:trPr>
          <w:trHeight w:val="2790"/>
        </w:trPr>
        <w:tc>
          <w:tcPr>
            <w:tcW w:w="9322" w:type="dxa"/>
            <w:shd w:val="clear" w:color="auto" w:fill="DAEEF3" w:themeFill="accent5" w:themeFillTint="33"/>
          </w:tcPr>
          <w:p w:rsidR="00FD5C3B" w:rsidRPr="00BF5594" w:rsidRDefault="00FD5C3B" w:rsidP="00654827">
            <w:pPr>
              <w:spacing w:after="60" w:line="276" w:lineRule="auto"/>
              <w:ind w:firstLine="0"/>
              <w:jc w:val="left"/>
              <w:rPr>
                <w:bCs/>
                <w:i/>
                <w:iCs/>
                <w:szCs w:val="28"/>
              </w:rPr>
            </w:pPr>
            <w:r w:rsidRPr="00BF5594">
              <w:rPr>
                <w:bCs/>
                <w:i/>
                <w:iCs/>
                <w:szCs w:val="28"/>
              </w:rPr>
              <w:t>Руководители:</w:t>
            </w:r>
          </w:p>
          <w:p w:rsidR="00FD5C3B" w:rsidRDefault="00FD5C3B" w:rsidP="00EC5586">
            <w:pPr>
              <w:spacing w:line="264" w:lineRule="auto"/>
              <w:ind w:firstLine="0"/>
              <w:rPr>
                <w:i/>
                <w:sz w:val="26"/>
                <w:szCs w:val="26"/>
                <w:shd w:val="clear" w:color="auto" w:fill="DAEEF3" w:themeFill="accent5" w:themeFillTint="33"/>
              </w:rPr>
            </w:pPr>
            <w:r w:rsidRPr="00631496">
              <w:rPr>
                <w:b/>
                <w:i/>
                <w:szCs w:val="28"/>
                <w:shd w:val="clear" w:color="auto" w:fill="DAEEF3" w:themeFill="accent5" w:themeFillTint="33"/>
              </w:rPr>
              <w:t xml:space="preserve">Бородкин </w:t>
            </w:r>
            <w:hyperlink r:id="rId12" w:history="1">
              <w:r w:rsidRPr="00BF5594">
                <w:rPr>
                  <w:b/>
                  <w:i/>
                  <w:szCs w:val="28"/>
                </w:rPr>
                <w:t>Леонид Иосифович</w:t>
              </w:r>
            </w:hyperlink>
            <w:r w:rsidRPr="00FD5C3B">
              <w:rPr>
                <w:i/>
                <w:sz w:val="26"/>
                <w:szCs w:val="26"/>
              </w:rPr>
              <w:t xml:space="preserve">, </w:t>
            </w:r>
            <w:r w:rsidRPr="00631496">
              <w:rPr>
                <w:rFonts w:eastAsiaTheme="minorHAnsi"/>
                <w:i/>
                <w:sz w:val="26"/>
                <w:szCs w:val="26"/>
                <w:shd w:val="clear" w:color="auto" w:fill="DAEEF3" w:themeFill="accent5" w:themeFillTint="33"/>
              </w:rPr>
              <w:t>д-р ист. наук, проф., чл.-корр. РАН,</w:t>
            </w:r>
            <w:r w:rsidRPr="00FD5C3B">
              <w:rPr>
                <w:rFonts w:eastAsiaTheme="minorHAnsi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FD5C3B">
              <w:rPr>
                <w:i/>
                <w:sz w:val="26"/>
                <w:szCs w:val="26"/>
              </w:rPr>
              <w:t xml:space="preserve">заведующий кафедрой исторической информатики исторического факультета </w:t>
            </w:r>
            <w:r w:rsidRPr="00631496">
              <w:rPr>
                <w:i/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образовательного учреждения высшего образования «Московский государственный университет имени М.В.</w:t>
            </w:r>
            <w:r w:rsidR="00D41D69">
              <w:rPr>
                <w:i/>
                <w:color w:val="FFFFFF" w:themeColor="background1"/>
                <w:sz w:val="16"/>
                <w:szCs w:val="16"/>
                <w:shd w:val="clear" w:color="auto" w:fill="DAEEF3" w:themeFill="accent5" w:themeFillTint="33"/>
              </w:rPr>
              <w:t xml:space="preserve"> </w:t>
            </w:r>
            <w:r w:rsidRPr="00631496">
              <w:rPr>
                <w:i/>
                <w:sz w:val="26"/>
                <w:szCs w:val="26"/>
                <w:shd w:val="clear" w:color="auto" w:fill="DAEEF3" w:themeFill="accent5" w:themeFillTint="33"/>
              </w:rPr>
              <w:t>Ломоносова»;</w:t>
            </w:r>
          </w:p>
          <w:p w:rsidR="00D41D69" w:rsidRDefault="00D41D69" w:rsidP="00EC5586">
            <w:pPr>
              <w:spacing w:line="264" w:lineRule="auto"/>
              <w:ind w:firstLine="0"/>
              <w:rPr>
                <w:i/>
                <w:sz w:val="26"/>
                <w:szCs w:val="26"/>
                <w:shd w:val="clear" w:color="auto" w:fill="DAEEF3" w:themeFill="accent5" w:themeFillTint="33"/>
              </w:rPr>
            </w:pPr>
          </w:p>
          <w:p w:rsidR="00D41D69" w:rsidRDefault="00D41D69" w:rsidP="00EC5586">
            <w:pPr>
              <w:spacing w:line="264" w:lineRule="auto"/>
              <w:ind w:firstLine="0"/>
              <w:rPr>
                <w:i/>
                <w:color w:val="000000"/>
                <w:sz w:val="26"/>
                <w:szCs w:val="26"/>
                <w:shd w:val="clear" w:color="auto" w:fill="DAEEF3" w:themeFill="accent5" w:themeFillTint="33"/>
                <w:lang w:eastAsia="ru-RU"/>
              </w:rPr>
            </w:pPr>
            <w:r w:rsidRPr="00631496">
              <w:rPr>
                <w:b/>
                <w:i/>
                <w:color w:val="000000"/>
                <w:szCs w:val="28"/>
                <w:shd w:val="clear" w:color="auto" w:fill="DAEEF3" w:themeFill="accent5" w:themeFillTint="33"/>
                <w:lang w:eastAsia="ru-RU"/>
              </w:rPr>
              <w:t>Юмашева Юлия Юрьевна</w:t>
            </w:r>
            <w:r w:rsidRPr="00631496">
              <w:rPr>
                <w:i/>
                <w:color w:val="000000"/>
                <w:sz w:val="26"/>
                <w:szCs w:val="26"/>
                <w:shd w:val="clear" w:color="auto" w:fill="DAEEF3" w:themeFill="accent5" w:themeFillTint="33"/>
                <w:lang w:eastAsia="ru-RU"/>
              </w:rPr>
              <w:t>, д-р ист. наук, заместитель генерального</w:t>
            </w:r>
          </w:p>
          <w:p w:rsidR="00FD5C3B" w:rsidRPr="002442B6" w:rsidRDefault="00D41D69" w:rsidP="00D41D69">
            <w:pPr>
              <w:spacing w:line="264" w:lineRule="auto"/>
              <w:ind w:firstLine="0"/>
              <w:rPr>
                <w:bCs/>
                <w:i/>
                <w:iCs/>
                <w:sz w:val="26"/>
                <w:szCs w:val="26"/>
              </w:rPr>
            </w:pPr>
            <w:r w:rsidRPr="00631496">
              <w:rPr>
                <w:i/>
                <w:color w:val="000000"/>
                <w:sz w:val="26"/>
                <w:szCs w:val="26"/>
                <w:shd w:val="clear" w:color="auto" w:fill="DAEEF3" w:themeFill="accent5" w:themeFillTint="33"/>
                <w:lang w:eastAsia="ru-RU"/>
              </w:rPr>
              <w:t>директора ООО «ДИМИ-ЦЕНТР»</w:t>
            </w:r>
          </w:p>
        </w:tc>
      </w:tr>
      <w:tr w:rsidR="00FD5C3B" w:rsidTr="002247D3">
        <w:tc>
          <w:tcPr>
            <w:tcW w:w="9322" w:type="dxa"/>
          </w:tcPr>
          <w:p w:rsidR="00FD5C3B" w:rsidRPr="00C3790B" w:rsidRDefault="00FD5C3B" w:rsidP="00C3790B">
            <w:pPr>
              <w:spacing w:line="240" w:lineRule="auto"/>
              <w:ind w:firstLine="0"/>
              <w:rPr>
                <w:szCs w:val="28"/>
                <w:shd w:val="clear" w:color="auto" w:fill="FFFFFF"/>
              </w:rPr>
            </w:pPr>
          </w:p>
        </w:tc>
      </w:tr>
      <w:tr w:rsidR="0040596E" w:rsidTr="002247D3">
        <w:tc>
          <w:tcPr>
            <w:tcW w:w="9322" w:type="dxa"/>
          </w:tcPr>
          <w:p w:rsidR="0040596E" w:rsidRPr="00701479" w:rsidRDefault="0040596E" w:rsidP="00631496">
            <w:pPr>
              <w:shd w:val="clear" w:color="auto" w:fill="DAEEF3" w:themeFill="accent5" w:themeFillTint="33"/>
              <w:spacing w:line="276" w:lineRule="auto"/>
              <w:ind w:firstLine="0"/>
              <w:outlineLvl w:val="0"/>
              <w:rPr>
                <w:kern w:val="36"/>
                <w:sz w:val="26"/>
                <w:szCs w:val="26"/>
                <w:lang w:eastAsia="ru-RU"/>
              </w:rPr>
            </w:pPr>
            <w:r w:rsidRPr="00BF5594">
              <w:rPr>
                <w:b/>
                <w:kern w:val="36"/>
                <w:szCs w:val="28"/>
                <w:lang w:eastAsia="ru-RU"/>
              </w:rPr>
              <w:t>Полякова Марта Александровна</w:t>
            </w:r>
            <w:r w:rsidR="00495554" w:rsidRPr="00495554">
              <w:rPr>
                <w:kern w:val="36"/>
                <w:sz w:val="26"/>
                <w:szCs w:val="26"/>
                <w:lang w:eastAsia="ru-RU"/>
              </w:rPr>
              <w:t>,</w:t>
            </w:r>
            <w:r w:rsidR="00631496">
              <w:rPr>
                <w:kern w:val="36"/>
                <w:sz w:val="26"/>
                <w:szCs w:val="26"/>
                <w:lang w:eastAsia="ru-RU"/>
              </w:rPr>
              <w:t xml:space="preserve"> </w:t>
            </w:r>
            <w:r w:rsidRPr="00495554">
              <w:rPr>
                <w:kern w:val="36"/>
                <w:sz w:val="26"/>
                <w:szCs w:val="26"/>
                <w:lang w:eastAsia="ru-RU"/>
              </w:rPr>
              <w:t>канд. ист. наук, проф</w:t>
            </w:r>
            <w:r w:rsidR="00701479">
              <w:rPr>
                <w:kern w:val="36"/>
                <w:sz w:val="26"/>
                <w:szCs w:val="26"/>
                <w:lang w:eastAsia="ru-RU"/>
              </w:rPr>
              <w:t>ессор</w:t>
            </w:r>
            <w:r w:rsidR="00631496">
              <w:rPr>
                <w:kern w:val="36"/>
                <w:sz w:val="26"/>
                <w:szCs w:val="26"/>
                <w:lang w:eastAsia="ru-RU"/>
              </w:rPr>
              <w:t xml:space="preserve"> </w:t>
            </w:r>
            <w:r w:rsidR="0062729C" w:rsidRPr="00495554">
              <w:rPr>
                <w:kern w:val="36"/>
                <w:sz w:val="26"/>
                <w:szCs w:val="26"/>
                <w:lang w:eastAsia="ru-RU"/>
              </w:rPr>
              <w:t>ф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едерального государственного бюджетного образовательного учреждения высшего образования «Российский государственный гуманитарный университет», </w:t>
            </w:r>
            <w:r w:rsidR="00701479">
              <w:rPr>
                <w:kern w:val="36"/>
                <w:sz w:val="26"/>
                <w:szCs w:val="26"/>
                <w:lang w:eastAsia="ru-RU"/>
              </w:rPr>
              <w:t>заместитель</w:t>
            </w:r>
            <w:r w:rsidR="00631496">
              <w:rPr>
                <w:kern w:val="36"/>
                <w:sz w:val="26"/>
                <w:szCs w:val="26"/>
                <w:lang w:eastAsia="ru-RU"/>
              </w:rPr>
              <w:t xml:space="preserve"> </w:t>
            </w:r>
            <w:r w:rsidR="0062729C" w:rsidRPr="00495554">
              <w:rPr>
                <w:kern w:val="36"/>
                <w:sz w:val="26"/>
                <w:szCs w:val="26"/>
                <w:lang w:eastAsia="ru-RU"/>
              </w:rPr>
              <w:t>п</w:t>
            </w:r>
            <w:r w:rsidRPr="00495554">
              <w:rPr>
                <w:kern w:val="36"/>
                <w:sz w:val="26"/>
                <w:szCs w:val="26"/>
                <w:lang w:eastAsia="ru-RU"/>
              </w:rPr>
              <w:t>редседателя Правления Общества изучения русской усадьбы</w:t>
            </w:r>
            <w:r w:rsidR="005541AC">
              <w:rPr>
                <w:bCs/>
                <w:kern w:val="36"/>
                <w:sz w:val="26"/>
                <w:szCs w:val="26"/>
                <w:lang w:eastAsia="ru-RU"/>
              </w:rPr>
              <w:t>(г.</w:t>
            </w:r>
            <w:r w:rsidR="00D41D69">
              <w:rPr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Pr="00495554">
              <w:rPr>
                <w:bCs/>
                <w:kern w:val="36"/>
                <w:sz w:val="26"/>
                <w:szCs w:val="26"/>
                <w:lang w:eastAsia="ru-RU"/>
              </w:rPr>
              <w:t>Москва)</w:t>
            </w:r>
          </w:p>
          <w:p w:rsidR="0040596E" w:rsidRPr="00495554" w:rsidRDefault="00457861" w:rsidP="00F054B9">
            <w:pPr>
              <w:spacing w:before="120" w:line="276" w:lineRule="auto"/>
              <w:ind w:firstLine="0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«Подмосковные»</w:t>
            </w:r>
            <w:r w:rsidR="0040596E" w:rsidRPr="00D35EC3">
              <w:rPr>
                <w:caps/>
                <w:sz w:val="24"/>
                <w:szCs w:val="24"/>
                <w:lang w:eastAsia="ru-RU"/>
              </w:rPr>
              <w:t xml:space="preserve"> после 1917</w:t>
            </w:r>
            <w:r w:rsidR="0062729C">
              <w:rPr>
                <w:caps/>
                <w:sz w:val="24"/>
                <w:szCs w:val="24"/>
                <w:lang w:eastAsia="ru-RU"/>
              </w:rPr>
              <w:t> </w:t>
            </w:r>
            <w:r w:rsidR="0040596E" w:rsidRPr="00D35EC3">
              <w:rPr>
                <w:caps/>
                <w:sz w:val="24"/>
                <w:szCs w:val="24"/>
                <w:lang w:eastAsia="ru-RU"/>
              </w:rPr>
              <w:t>г</w:t>
            </w:r>
            <w:r w:rsidR="0040596E" w:rsidRPr="0040596E">
              <w:rPr>
                <w:caps/>
                <w:sz w:val="24"/>
                <w:szCs w:val="24"/>
                <w:lang w:eastAsia="ru-RU"/>
              </w:rPr>
              <w:t>.: в документах и воспоминаниях</w:t>
            </w:r>
          </w:p>
        </w:tc>
      </w:tr>
      <w:tr w:rsidR="00495554" w:rsidTr="002247D3">
        <w:trPr>
          <w:trHeight w:val="233"/>
        </w:trPr>
        <w:tc>
          <w:tcPr>
            <w:tcW w:w="9322" w:type="dxa"/>
          </w:tcPr>
          <w:p w:rsidR="00495554" w:rsidRPr="00EC5586" w:rsidRDefault="00495554" w:rsidP="0056543F">
            <w:pPr>
              <w:spacing w:line="276" w:lineRule="auto"/>
              <w:ind w:firstLine="0"/>
              <w:jc w:val="left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4496A" w:rsidTr="002247D3">
        <w:trPr>
          <w:trHeight w:val="2041"/>
        </w:trPr>
        <w:tc>
          <w:tcPr>
            <w:tcW w:w="9322" w:type="dxa"/>
          </w:tcPr>
          <w:p w:rsidR="00660399" w:rsidRPr="00DD5B0A" w:rsidRDefault="00660399" w:rsidP="00FD5C3B">
            <w:pPr>
              <w:spacing w:line="276" w:lineRule="auto"/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631496">
              <w:rPr>
                <w:b/>
                <w:szCs w:val="28"/>
                <w:shd w:val="clear" w:color="auto" w:fill="DAEEF3" w:themeFill="accent5" w:themeFillTint="33"/>
              </w:rPr>
              <w:lastRenderedPageBreak/>
              <w:t>Жеребятьев Денис Игоревич</w:t>
            </w:r>
            <w:r w:rsidR="00495554" w:rsidRPr="00631496">
              <w:rPr>
                <w:sz w:val="26"/>
                <w:szCs w:val="26"/>
                <w:shd w:val="clear" w:color="auto" w:fill="DAEEF3" w:themeFill="accent5" w:themeFillTint="33"/>
              </w:rPr>
              <w:t>,</w:t>
            </w:r>
            <w:r w:rsid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>канд. ист. наук</w:t>
            </w:r>
            <w:r w:rsidR="006A09D6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, ассистент </w:t>
            </w:r>
            <w:r w:rsidR="006A09D6" w:rsidRPr="00DD5B0A">
              <w:rPr>
                <w:sz w:val="26"/>
                <w:szCs w:val="26"/>
              </w:rPr>
              <w:t>кафедры исторической информатики</w:t>
            </w:r>
            <w:r w:rsidR="00631496">
              <w:rPr>
                <w:sz w:val="26"/>
                <w:szCs w:val="26"/>
              </w:rPr>
              <w:t xml:space="preserve"> </w:t>
            </w:r>
            <w:r w:rsidR="000579E7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исторического факультета </w:t>
            </w:r>
            <w:r w:rsidR="0062729C" w:rsidRPr="00631496">
              <w:rPr>
                <w:sz w:val="26"/>
                <w:szCs w:val="26"/>
                <w:shd w:val="clear" w:color="auto" w:fill="DAEEF3" w:themeFill="accent5" w:themeFillTint="33"/>
              </w:rPr>
              <w:t>ф</w:t>
            </w:r>
            <w:r w:rsidR="0056543F" w:rsidRPr="00631496">
              <w:rPr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 бюджетного образовательного учреждения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высшего образования</w:t>
            </w:r>
            <w:r w:rsidR="0056543F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«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>Московский государственный университет имени М.В.</w:t>
            </w:r>
            <w:r w:rsidR="0056543F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Ломоносова»</w:t>
            </w:r>
            <w:r w:rsidR="0040596E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(г. Москва)</w:t>
            </w:r>
          </w:p>
          <w:p w:rsidR="0040596E" w:rsidRPr="0040596E" w:rsidRDefault="00660399" w:rsidP="00F054B9">
            <w:pPr>
              <w:spacing w:before="120" w:line="276" w:lineRule="auto"/>
              <w:ind w:firstLine="0"/>
              <w:rPr>
                <w:rFonts w:eastAsiaTheme="minorEastAsia"/>
                <w:cap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D41D69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  <w:lang w:eastAsia="ru-RU"/>
              </w:rPr>
              <w:t>Виртуальные реконструкции дворянских усадеб и дворцово-парковых ансамблей XVIII</w:t>
            </w:r>
            <w:r w:rsidR="0062729C" w:rsidRPr="00D41D69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  <w:lang w:eastAsia="ru-RU"/>
              </w:rPr>
              <w:t>–</w:t>
            </w:r>
            <w:r w:rsidRPr="00D41D69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  <w:lang w:eastAsia="ru-RU"/>
              </w:rPr>
              <w:t>XIX вв</w:t>
            </w:r>
            <w:r w:rsidR="0056543F" w:rsidRPr="00D41D69">
              <w:rPr>
                <w:rFonts w:eastAsiaTheme="minorEastAsia"/>
                <w:caps/>
                <w:sz w:val="24"/>
                <w:szCs w:val="24"/>
                <w:shd w:val="clear" w:color="auto" w:fill="DAEEF3" w:themeFill="accent5" w:themeFillTint="33"/>
                <w:lang w:eastAsia="ru-RU"/>
              </w:rPr>
              <w:t>.</w:t>
            </w:r>
          </w:p>
        </w:tc>
      </w:tr>
      <w:tr w:rsidR="00DD7373" w:rsidTr="00DD7373">
        <w:trPr>
          <w:trHeight w:val="332"/>
        </w:trPr>
        <w:tc>
          <w:tcPr>
            <w:tcW w:w="9322" w:type="dxa"/>
          </w:tcPr>
          <w:p w:rsidR="00DD7373" w:rsidRPr="00631496" w:rsidRDefault="00DD7373" w:rsidP="00FD5C3B">
            <w:pPr>
              <w:spacing w:line="276" w:lineRule="auto"/>
              <w:ind w:firstLine="0"/>
              <w:rPr>
                <w:b/>
                <w:szCs w:val="28"/>
                <w:shd w:val="clear" w:color="auto" w:fill="DAEEF3" w:themeFill="accent5" w:themeFillTint="33"/>
              </w:rPr>
            </w:pPr>
          </w:p>
        </w:tc>
      </w:tr>
      <w:tr w:rsidR="00DD7373" w:rsidTr="002247D3">
        <w:trPr>
          <w:trHeight w:val="2041"/>
        </w:trPr>
        <w:tc>
          <w:tcPr>
            <w:tcW w:w="9322" w:type="dxa"/>
          </w:tcPr>
          <w:p w:rsidR="00DD7373" w:rsidRDefault="00DD7373" w:rsidP="00FD5C3B">
            <w:pPr>
              <w:spacing w:line="276" w:lineRule="auto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D41D69">
              <w:rPr>
                <w:b/>
                <w:color w:val="000000"/>
                <w:szCs w:val="28"/>
                <w:lang w:eastAsia="ru-RU"/>
              </w:rPr>
              <w:t>Юмашева Юлия Юрьевна</w:t>
            </w:r>
            <w:r>
              <w:rPr>
                <w:b/>
                <w:color w:val="000000"/>
                <w:szCs w:val="28"/>
                <w:lang w:eastAsia="ru-RU"/>
              </w:rPr>
              <w:t>,</w:t>
            </w:r>
            <w:r w:rsidRPr="00D41D69">
              <w:rPr>
                <w:color w:val="000000"/>
                <w:sz w:val="26"/>
                <w:szCs w:val="26"/>
                <w:lang w:eastAsia="ru-RU"/>
              </w:rPr>
              <w:t xml:space="preserve"> д-р ист. наук, заместитель генерального директора ООО «ДИМИ-ЦЕНТР» (г. Москва)</w:t>
            </w:r>
          </w:p>
          <w:p w:rsidR="00DD7373" w:rsidRDefault="00DD7373" w:rsidP="00FD5C3B">
            <w:pPr>
              <w:spacing w:line="276" w:lineRule="auto"/>
              <w:ind w:firstLine="0"/>
              <w:rPr>
                <w:caps/>
                <w:color w:val="000000"/>
                <w:sz w:val="24"/>
                <w:szCs w:val="24"/>
                <w:lang w:eastAsia="ru-RU"/>
              </w:rPr>
            </w:pPr>
          </w:p>
          <w:p w:rsidR="00DD7373" w:rsidRPr="00631496" w:rsidRDefault="00DD7373" w:rsidP="00FD5C3B">
            <w:pPr>
              <w:spacing w:line="276" w:lineRule="auto"/>
              <w:ind w:firstLine="0"/>
              <w:rPr>
                <w:b/>
                <w:szCs w:val="28"/>
                <w:shd w:val="clear" w:color="auto" w:fill="DAEEF3" w:themeFill="accent5" w:themeFillTint="33"/>
              </w:rPr>
            </w:pPr>
            <w:r w:rsidRPr="00D41D69">
              <w:rPr>
                <w:caps/>
                <w:color w:val="000000"/>
                <w:sz w:val="24"/>
                <w:szCs w:val="24"/>
                <w:lang w:eastAsia="ru-RU"/>
              </w:rPr>
              <w:t>Проблемы подбора источников для ЗD-моделирования объектов историко-культурного наследия</w:t>
            </w:r>
          </w:p>
        </w:tc>
      </w:tr>
      <w:tr w:rsidR="00FD5C3B" w:rsidTr="002247D3">
        <w:tc>
          <w:tcPr>
            <w:tcW w:w="9322" w:type="dxa"/>
          </w:tcPr>
          <w:p w:rsidR="00FD5C3B" w:rsidRPr="00C3790B" w:rsidRDefault="00FD5C3B" w:rsidP="00BF5594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14496A" w:rsidTr="002247D3">
        <w:tc>
          <w:tcPr>
            <w:tcW w:w="9322" w:type="dxa"/>
          </w:tcPr>
          <w:p w:rsidR="00660399" w:rsidRPr="00654827" w:rsidRDefault="00660399" w:rsidP="00FD5C3B">
            <w:pPr>
              <w:spacing w:line="276" w:lineRule="auto"/>
              <w:ind w:firstLine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BF5594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Кузьмин Валерий Геннадьевич</w:t>
            </w:r>
            <w:r w:rsidR="00F0786D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56543F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канд. ист. наук, директор </w:t>
            </w:r>
            <w:r w:rsidR="0062729C" w:rsidRP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г</w:t>
            </w:r>
            <w:r w:rsidR="0056543F" w:rsidRP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осударственного ка</w:t>
            </w:r>
            <w:r w:rsidR="006C24F3" w:rsidRP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зё</w:t>
            </w:r>
            <w:r w:rsidR="0056543F" w:rsidRP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нного учреждения Псковской области «Государственный архив Псковской области» </w:t>
            </w:r>
            <w:r w:rsidR="0056543F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(г</w:t>
            </w:r>
            <w:r w:rsidR="005541AC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Псков</w:t>
            </w:r>
            <w:r w:rsidR="0056543F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4234A0" w:rsidRPr="00F0786D" w:rsidRDefault="00660399" w:rsidP="0045584E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4234A0">
              <w:rPr>
                <w:rFonts w:eastAsiaTheme="minorEastAsia"/>
                <w:caps/>
                <w:sz w:val="24"/>
                <w:szCs w:val="24"/>
                <w:lang w:eastAsia="ru-RU"/>
              </w:rPr>
              <w:t>Александровское: псковская усадьба предков президента Австрии Александра Ван дер Беллена</w:t>
            </w:r>
          </w:p>
        </w:tc>
      </w:tr>
      <w:tr w:rsidR="0063750F" w:rsidRPr="0063750F" w:rsidTr="002247D3">
        <w:tc>
          <w:tcPr>
            <w:tcW w:w="9322" w:type="dxa"/>
          </w:tcPr>
          <w:p w:rsidR="0063750F" w:rsidRPr="00C3790B" w:rsidRDefault="0063750F" w:rsidP="00BF5594">
            <w:pPr>
              <w:spacing w:line="240" w:lineRule="auto"/>
              <w:ind w:firstLine="0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F34C9D" w:rsidRPr="00F0786D" w:rsidTr="002247D3">
        <w:tc>
          <w:tcPr>
            <w:tcW w:w="9322" w:type="dxa"/>
          </w:tcPr>
          <w:p w:rsidR="00F34C9D" w:rsidRPr="002B49EA" w:rsidRDefault="00F34C9D" w:rsidP="00C3790B">
            <w:pPr>
              <w:spacing w:line="276" w:lineRule="auto"/>
              <w:ind w:firstLine="0"/>
              <w:rPr>
                <w:rFonts w:eastAsiaTheme="minorEastAsia"/>
                <w:sz w:val="26"/>
                <w:szCs w:val="26"/>
              </w:rPr>
            </w:pPr>
            <w:r w:rsidRPr="00BF5594">
              <w:rPr>
                <w:rFonts w:eastAsiaTheme="minorEastAsia"/>
                <w:b/>
                <w:szCs w:val="28"/>
              </w:rPr>
              <w:t>Кондратьева Ирина Юрьевна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, </w:t>
            </w:r>
            <w:r w:rsidR="009E3314">
              <w:rPr>
                <w:rFonts w:eastAsiaTheme="minorEastAsia"/>
                <w:sz w:val="26"/>
                <w:szCs w:val="26"/>
              </w:rPr>
              <w:t xml:space="preserve">научный сотрудник </w:t>
            </w:r>
            <w:r w:rsidR="008027C5">
              <w:rPr>
                <w:rFonts w:eastAsiaTheme="minorEastAsia"/>
                <w:sz w:val="26"/>
                <w:szCs w:val="26"/>
              </w:rPr>
              <w:t>Ф</w:t>
            </w:r>
            <w:r>
              <w:rPr>
                <w:rFonts w:eastAsiaTheme="minorEastAsia"/>
                <w:sz w:val="26"/>
                <w:szCs w:val="26"/>
              </w:rPr>
              <w:t xml:space="preserve">едерального </w:t>
            </w:r>
            <w:r w:rsidRPr="002B49EA">
              <w:rPr>
                <w:rFonts w:eastAsiaTheme="minorEastAsia"/>
                <w:sz w:val="26"/>
                <w:szCs w:val="26"/>
              </w:rPr>
              <w:t xml:space="preserve">государственного бюджетного научно-исследовательского учреждения «Государственный институт искусствознания» </w:t>
            </w:r>
            <w:r w:rsidRPr="00E04390">
              <w:rPr>
                <w:rFonts w:eastAsiaTheme="minorEastAsia"/>
                <w:sz w:val="26"/>
                <w:szCs w:val="26"/>
              </w:rPr>
              <w:t>(г. Кострома)</w:t>
            </w:r>
          </w:p>
          <w:p w:rsidR="00F34C9D" w:rsidRPr="00F0786D" w:rsidRDefault="00F34C9D" w:rsidP="00C3790B">
            <w:pPr>
              <w:spacing w:before="120" w:line="276" w:lineRule="auto"/>
              <w:ind w:firstLine="0"/>
              <w:jc w:val="lef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E150A">
              <w:rPr>
                <w:rFonts w:eastAsiaTheme="minorEastAsia"/>
                <w:caps/>
                <w:sz w:val="24"/>
                <w:szCs w:val="24"/>
              </w:rPr>
              <w:t>Опыт использования архивных источников при выявлении и изучении объектов культурного наследия Костромской области</w:t>
            </w:r>
          </w:p>
        </w:tc>
      </w:tr>
      <w:tr w:rsidR="00F34C9D" w:rsidRPr="00F0786D" w:rsidTr="002247D3">
        <w:tc>
          <w:tcPr>
            <w:tcW w:w="9322" w:type="dxa"/>
          </w:tcPr>
          <w:p w:rsidR="00F34C9D" w:rsidRPr="00C3790B" w:rsidRDefault="00F34C9D" w:rsidP="0063750F">
            <w:pPr>
              <w:spacing w:line="240" w:lineRule="auto"/>
              <w:ind w:firstLine="0"/>
              <w:jc w:val="left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14496A" w:rsidTr="002247D3">
        <w:tc>
          <w:tcPr>
            <w:tcW w:w="9322" w:type="dxa"/>
          </w:tcPr>
          <w:p w:rsidR="0062729C" w:rsidRPr="00F0786D" w:rsidRDefault="00660399" w:rsidP="00C3790B">
            <w:pPr>
              <w:spacing w:line="276" w:lineRule="auto"/>
              <w:ind w:firstLine="0"/>
              <w:rPr>
                <w:bCs/>
                <w:iCs/>
                <w:sz w:val="26"/>
                <w:szCs w:val="26"/>
              </w:rPr>
            </w:pPr>
            <w:r w:rsidRPr="00BF5594">
              <w:rPr>
                <w:b/>
                <w:bCs/>
                <w:iCs/>
                <w:szCs w:val="28"/>
              </w:rPr>
              <w:t>Герасимова Юлия Николаевна</w:t>
            </w:r>
            <w:r w:rsidR="00F0786D" w:rsidRPr="00F0786D">
              <w:rPr>
                <w:bCs/>
                <w:iCs/>
                <w:sz w:val="26"/>
                <w:szCs w:val="26"/>
              </w:rPr>
              <w:t xml:space="preserve">, </w:t>
            </w:r>
            <w:r w:rsidR="0002271C">
              <w:rPr>
                <w:bCs/>
                <w:iCs/>
                <w:sz w:val="26"/>
                <w:szCs w:val="26"/>
              </w:rPr>
              <w:t>канд. ист. наук, доц.</w:t>
            </w:r>
            <w:r w:rsidRPr="00F0786D">
              <w:rPr>
                <w:bCs/>
                <w:iCs/>
                <w:sz w:val="26"/>
                <w:szCs w:val="26"/>
              </w:rPr>
              <w:t>, зам</w:t>
            </w:r>
            <w:r w:rsidR="0062729C" w:rsidRPr="00F0786D">
              <w:rPr>
                <w:bCs/>
                <w:iCs/>
                <w:sz w:val="26"/>
                <w:szCs w:val="26"/>
              </w:rPr>
              <w:t>еститель</w:t>
            </w:r>
            <w:r w:rsidRPr="00F0786D">
              <w:rPr>
                <w:bCs/>
                <w:iCs/>
                <w:sz w:val="26"/>
                <w:szCs w:val="26"/>
              </w:rPr>
              <w:t xml:space="preserve"> директора </w:t>
            </w:r>
            <w:r w:rsidR="0062729C" w:rsidRPr="00F0786D">
              <w:rPr>
                <w:bCs/>
                <w:iCs/>
                <w:sz w:val="26"/>
                <w:szCs w:val="26"/>
              </w:rPr>
              <w:t>г</w:t>
            </w:r>
            <w:r w:rsidRPr="00F0786D">
              <w:rPr>
                <w:bCs/>
                <w:iCs/>
                <w:sz w:val="26"/>
                <w:szCs w:val="26"/>
              </w:rPr>
              <w:t>осударственного казенного учреждения Московской области «Центральный государственный архив Московской области»</w:t>
            </w:r>
            <w:r w:rsidR="004234A0" w:rsidRPr="00F0786D">
              <w:rPr>
                <w:bCs/>
                <w:iCs/>
                <w:sz w:val="26"/>
                <w:szCs w:val="26"/>
              </w:rPr>
              <w:t xml:space="preserve"> (г. Москва)</w:t>
            </w:r>
            <w:r w:rsidR="00F0786D" w:rsidRPr="00F0786D">
              <w:rPr>
                <w:bCs/>
                <w:iCs/>
                <w:sz w:val="26"/>
                <w:szCs w:val="26"/>
              </w:rPr>
              <w:t>;</w:t>
            </w:r>
          </w:p>
          <w:p w:rsidR="00660399" w:rsidRPr="00F0786D" w:rsidRDefault="00660399" w:rsidP="00C3790B">
            <w:pPr>
              <w:spacing w:line="276" w:lineRule="auto"/>
              <w:ind w:firstLine="0"/>
              <w:rPr>
                <w:bCs/>
                <w:iCs/>
                <w:sz w:val="26"/>
                <w:szCs w:val="26"/>
              </w:rPr>
            </w:pPr>
            <w:r w:rsidRPr="00BF5594">
              <w:rPr>
                <w:b/>
                <w:bCs/>
                <w:iCs/>
                <w:szCs w:val="28"/>
              </w:rPr>
              <w:t>Любина Татьяна Ивановна</w:t>
            </w:r>
            <w:r w:rsidR="00F0786D" w:rsidRPr="00F0786D">
              <w:rPr>
                <w:bCs/>
                <w:iCs/>
                <w:sz w:val="26"/>
                <w:szCs w:val="26"/>
              </w:rPr>
              <w:t>,</w:t>
            </w:r>
            <w:r w:rsidR="0002271C">
              <w:rPr>
                <w:bCs/>
                <w:iCs/>
                <w:sz w:val="26"/>
                <w:szCs w:val="26"/>
              </w:rPr>
              <w:t xml:space="preserve"> канд. ист. наук, доц.</w:t>
            </w:r>
            <w:r w:rsidRPr="00F0786D">
              <w:rPr>
                <w:bCs/>
                <w:iCs/>
                <w:sz w:val="26"/>
                <w:szCs w:val="26"/>
              </w:rPr>
              <w:t>, директор государственного бюджетного учреждения Московской области «Московский областной архивный центр»</w:t>
            </w:r>
            <w:r w:rsidR="004234A0" w:rsidRPr="00F0786D">
              <w:rPr>
                <w:bCs/>
                <w:iCs/>
                <w:sz w:val="26"/>
                <w:szCs w:val="26"/>
              </w:rPr>
              <w:t xml:space="preserve"> (г. Пушкино, Московская обл.)</w:t>
            </w:r>
          </w:p>
          <w:p w:rsidR="0040596E" w:rsidRPr="0040596E" w:rsidRDefault="0040596E" w:rsidP="00C3790B">
            <w:pPr>
              <w:spacing w:before="120" w:line="276" w:lineRule="auto"/>
              <w:ind w:firstLine="0"/>
              <w:rPr>
                <w:b/>
                <w:bCs/>
                <w:iCs/>
                <w:caps/>
                <w:sz w:val="24"/>
                <w:szCs w:val="24"/>
              </w:rPr>
            </w:pPr>
            <w:r w:rsidRPr="00631496">
              <w:rPr>
                <w:caps/>
                <w:color w:val="000000"/>
                <w:sz w:val="24"/>
                <w:szCs w:val="24"/>
                <w:shd w:val="clear" w:color="auto" w:fill="DAEEF3" w:themeFill="accent5" w:themeFillTint="33"/>
              </w:rPr>
              <w:t>Документы по истории русских усадеб в архивах Московской области: на примере усадьбы Демьяново</w:t>
            </w:r>
          </w:p>
        </w:tc>
      </w:tr>
      <w:tr w:rsidR="00DD7373" w:rsidTr="002247D3">
        <w:tc>
          <w:tcPr>
            <w:tcW w:w="9322" w:type="dxa"/>
          </w:tcPr>
          <w:p w:rsidR="00DD7373" w:rsidRDefault="00DD7373" w:rsidP="00AA21E3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  <w:p w:rsidR="00DD7373" w:rsidRDefault="00DD7373" w:rsidP="00AA21E3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D41D69">
              <w:rPr>
                <w:b/>
                <w:szCs w:val="28"/>
              </w:rPr>
              <w:t>12.00-12.30</w:t>
            </w:r>
          </w:p>
          <w:p w:rsidR="00DD7373" w:rsidRPr="00E30BC3" w:rsidRDefault="00DD7373" w:rsidP="00AA21E3">
            <w:pPr>
              <w:spacing w:line="276" w:lineRule="auto"/>
              <w:ind w:firstLine="0"/>
              <w:jc w:val="center"/>
              <w:rPr>
                <w:bCs/>
                <w:iCs/>
                <w:caps/>
                <w:szCs w:val="28"/>
              </w:rPr>
            </w:pPr>
          </w:p>
        </w:tc>
      </w:tr>
      <w:tr w:rsidR="0014496A" w:rsidTr="002247D3">
        <w:tc>
          <w:tcPr>
            <w:tcW w:w="9322" w:type="dxa"/>
          </w:tcPr>
          <w:p w:rsidR="0014496A" w:rsidRPr="00E30BC3" w:rsidRDefault="00E30BC3" w:rsidP="00AA21E3">
            <w:pPr>
              <w:spacing w:line="276" w:lineRule="auto"/>
              <w:ind w:firstLine="0"/>
              <w:jc w:val="center"/>
              <w:rPr>
                <w:bCs/>
                <w:iCs/>
                <w:caps/>
                <w:szCs w:val="28"/>
              </w:rPr>
            </w:pPr>
            <w:r w:rsidRPr="00E30BC3">
              <w:rPr>
                <w:bCs/>
                <w:iCs/>
                <w:caps/>
                <w:szCs w:val="28"/>
              </w:rPr>
              <w:t>Подведение итогов работы конференции</w:t>
            </w:r>
          </w:p>
        </w:tc>
      </w:tr>
      <w:tr w:rsidR="0014496A" w:rsidTr="002247D3">
        <w:tc>
          <w:tcPr>
            <w:tcW w:w="9322" w:type="dxa"/>
          </w:tcPr>
          <w:p w:rsidR="0014496A" w:rsidRPr="00DF76AF" w:rsidRDefault="0014496A" w:rsidP="00AA21E3">
            <w:pPr>
              <w:spacing w:line="276" w:lineRule="auto"/>
              <w:ind w:firstLine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DD5B0A" w:rsidRDefault="00DD5B0A">
      <w:r>
        <w:br w:type="page"/>
      </w:r>
    </w:p>
    <w:tbl>
      <w:tblPr>
        <w:tblStyle w:val="a7"/>
        <w:tblW w:w="9286" w:type="dxa"/>
        <w:tblLook w:val="04A0"/>
      </w:tblPr>
      <w:tblGrid>
        <w:gridCol w:w="9286"/>
      </w:tblGrid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Default="00F11C15" w:rsidP="00987751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Заочное участие</w:t>
            </w: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C3790B" w:rsidRDefault="00F11C15" w:rsidP="0048236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654827" w:rsidRDefault="00F11C15" w:rsidP="00987751">
            <w:pPr>
              <w:spacing w:line="276" w:lineRule="auto"/>
              <w:ind w:firstLine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5A544D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Мурашов Дмитрий Юрьевич</w:t>
            </w:r>
            <w:r w:rsidR="001B5A3D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, канд. ист. н</w:t>
            </w:r>
            <w:r w:rsidR="00987751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аук,</w:t>
            </w:r>
            <w:r w:rsidR="001B5A3D" w:rsidRPr="00654827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ученый секретарь</w:t>
            </w:r>
            <w:r w:rsidR="00E27E9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E27E9B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осударствен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ного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бюджетного учреждения культуры «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Пензенская областная библиотека имени М.Ю. Л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ермонтова» (г</w:t>
            </w:r>
            <w:r w:rsidRPr="00654827">
              <w:rPr>
                <w:color w:val="000000" w:themeColor="text1"/>
                <w:sz w:val="26"/>
                <w:szCs w:val="26"/>
              </w:rPr>
              <w:t>.  Пенза</w:t>
            </w:r>
            <w:r w:rsidR="001B5A3D" w:rsidRPr="00654827">
              <w:rPr>
                <w:color w:val="000000" w:themeColor="text1"/>
                <w:sz w:val="26"/>
                <w:szCs w:val="26"/>
              </w:rPr>
              <w:t>)</w:t>
            </w:r>
          </w:p>
          <w:p w:rsidR="00F11C15" w:rsidRPr="001B5A3D" w:rsidRDefault="00F11C15" w:rsidP="00987751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1B5A3D">
              <w:rPr>
                <w:caps/>
                <w:sz w:val="24"/>
                <w:szCs w:val="24"/>
              </w:rPr>
              <w:t>Усадебные библиотеки дворян в фондах Пензенской областной библиотеки имени М.Ю. Лермонтова</w:t>
            </w: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C3790B" w:rsidRDefault="00F11C15" w:rsidP="005A54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1B5A3D" w:rsidRDefault="00F11C15" w:rsidP="00987751">
            <w:pPr>
              <w:spacing w:line="276" w:lineRule="auto"/>
              <w:ind w:firstLine="0"/>
              <w:rPr>
                <w:rFonts w:eastAsia="Calibri"/>
                <w:sz w:val="26"/>
                <w:szCs w:val="26"/>
              </w:rPr>
            </w:pPr>
            <w:r w:rsidRPr="005A544D">
              <w:rPr>
                <w:rFonts w:eastAsia="Calibri"/>
                <w:b/>
                <w:szCs w:val="28"/>
              </w:rPr>
              <w:t>Муромцева</w:t>
            </w:r>
            <w:r w:rsidR="00631496">
              <w:rPr>
                <w:rFonts w:eastAsia="Calibri"/>
                <w:b/>
                <w:szCs w:val="28"/>
              </w:rPr>
              <w:t xml:space="preserve"> </w:t>
            </w:r>
            <w:r w:rsidRPr="005A544D">
              <w:rPr>
                <w:rFonts w:eastAsia="Calibri"/>
                <w:b/>
                <w:szCs w:val="28"/>
              </w:rPr>
              <w:t>Мария</w:t>
            </w:r>
            <w:r w:rsidR="00631496">
              <w:rPr>
                <w:rFonts w:eastAsia="Calibri"/>
                <w:b/>
                <w:szCs w:val="28"/>
              </w:rPr>
              <w:t xml:space="preserve"> </w:t>
            </w:r>
            <w:r w:rsidRPr="005A544D">
              <w:rPr>
                <w:rFonts w:eastAsia="Calibri"/>
                <w:b/>
                <w:szCs w:val="28"/>
              </w:rPr>
              <w:t>Алексеевна</w:t>
            </w:r>
            <w:r w:rsidR="001B5A3D">
              <w:rPr>
                <w:rFonts w:eastAsia="Calibri"/>
                <w:sz w:val="26"/>
                <w:szCs w:val="26"/>
              </w:rPr>
              <w:t>, ч</w:t>
            </w:r>
            <w:r w:rsidRPr="001B5A3D">
              <w:rPr>
                <w:rFonts w:eastAsia="Calibri"/>
                <w:sz w:val="26"/>
                <w:szCs w:val="26"/>
              </w:rPr>
              <w:t xml:space="preserve">лен Союза писателей России </w:t>
            </w:r>
            <w:r w:rsidR="001B5A3D">
              <w:rPr>
                <w:rFonts w:eastAsia="Calibri"/>
                <w:sz w:val="26"/>
                <w:szCs w:val="26"/>
              </w:rPr>
              <w:t>(г</w:t>
            </w:r>
            <w:r w:rsidRPr="001B5A3D">
              <w:rPr>
                <w:rFonts w:eastAsia="Calibri"/>
                <w:sz w:val="26"/>
                <w:szCs w:val="26"/>
              </w:rPr>
              <w:t>. Москва</w:t>
            </w:r>
            <w:r w:rsidR="001B5A3D">
              <w:rPr>
                <w:rFonts w:eastAsia="Calibri"/>
                <w:sz w:val="26"/>
                <w:szCs w:val="26"/>
              </w:rPr>
              <w:t>)</w:t>
            </w:r>
          </w:p>
          <w:p w:rsidR="00F11C15" w:rsidRPr="001B5A3D" w:rsidRDefault="00F11C15" w:rsidP="00987751">
            <w:pPr>
              <w:spacing w:before="120" w:line="276" w:lineRule="auto"/>
              <w:ind w:firstLine="0"/>
              <w:rPr>
                <w:b/>
                <w:caps/>
                <w:sz w:val="24"/>
                <w:szCs w:val="24"/>
              </w:rPr>
            </w:pPr>
            <w:r w:rsidRPr="001B5A3D">
              <w:rPr>
                <w:rFonts w:eastAsia="Calibri"/>
                <w:caps/>
                <w:sz w:val="24"/>
                <w:szCs w:val="24"/>
              </w:rPr>
              <w:t xml:space="preserve">Усадьба Плюсково </w:t>
            </w:r>
            <w:r w:rsidR="00E27E9B">
              <w:rPr>
                <w:rFonts w:eastAsia="Calibri"/>
                <w:caps/>
                <w:sz w:val="24"/>
                <w:szCs w:val="24"/>
              </w:rPr>
              <w:t>Калужской губернии  – дворянское</w:t>
            </w:r>
            <w:r w:rsidRPr="001B5A3D">
              <w:rPr>
                <w:rFonts w:eastAsia="Calibri"/>
                <w:caps/>
                <w:sz w:val="24"/>
                <w:szCs w:val="24"/>
              </w:rPr>
              <w:t xml:space="preserve"> гнездо яркой плеяды рода Муромцевых.</w:t>
            </w: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C3790B" w:rsidRDefault="00F11C15" w:rsidP="005A54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654827" w:rsidRDefault="00F11C15" w:rsidP="00987751">
            <w:pPr>
              <w:spacing w:line="276" w:lineRule="auto"/>
              <w:ind w:firstLine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5A544D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Мясоедов Евгений Сергеевич</w:t>
            </w:r>
            <w:r w:rsidR="001B5A3D" w:rsidRP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>,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shd w:val="clear" w:color="auto" w:fill="DAEEF3" w:themeFill="accent5" w:themeFillTint="33"/>
                <w:lang w:eastAsia="ru-RU"/>
              </w:rPr>
              <w:t xml:space="preserve"> 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в</w:t>
            </w:r>
            <w:r w:rsidR="004660E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едущий</w:t>
            </w:r>
            <w:r w:rsidRPr="00654827">
              <w:rPr>
                <w:color w:val="000000" w:themeColor="text1"/>
                <w:sz w:val="26"/>
                <w:szCs w:val="26"/>
              </w:rPr>
              <w:t xml:space="preserve"> архивист</w:t>
            </w:r>
            <w:r w:rsidR="004660E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г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осудар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ственного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бюджетного учреждения «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Государственный архив П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ензенской области»</w:t>
            </w:r>
            <w:r w:rsid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(</w:t>
            </w:r>
            <w:r w:rsidR="001B5A3D" w:rsidRPr="00654827">
              <w:rPr>
                <w:color w:val="000000" w:themeColor="text1"/>
                <w:sz w:val="26"/>
                <w:szCs w:val="26"/>
              </w:rPr>
              <w:t>г</w:t>
            </w:r>
            <w:r w:rsidRPr="00654827">
              <w:rPr>
                <w:color w:val="000000" w:themeColor="text1"/>
                <w:sz w:val="26"/>
                <w:szCs w:val="26"/>
              </w:rPr>
              <w:t>.  Пенза</w:t>
            </w:r>
            <w:r w:rsidR="001B5A3D" w:rsidRPr="00654827">
              <w:rPr>
                <w:color w:val="000000" w:themeColor="text1"/>
                <w:sz w:val="26"/>
                <w:szCs w:val="26"/>
              </w:rPr>
              <w:t>)</w:t>
            </w:r>
          </w:p>
          <w:p w:rsidR="00F11C15" w:rsidRPr="001B5A3D" w:rsidRDefault="00F11C15" w:rsidP="00987751">
            <w:pPr>
              <w:spacing w:before="120" w:line="276" w:lineRule="auto"/>
              <w:ind w:firstLine="0"/>
              <w:rPr>
                <w:b/>
                <w:caps/>
                <w:szCs w:val="28"/>
              </w:rPr>
            </w:pPr>
            <w:r w:rsidRPr="00654827">
              <w:rPr>
                <w:caps/>
                <w:color w:val="000000" w:themeColor="text1"/>
                <w:sz w:val="26"/>
                <w:szCs w:val="26"/>
              </w:rPr>
              <w:t>Проект «По следам забытых усадеб»</w:t>
            </w: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C3790B" w:rsidRDefault="00F11C15" w:rsidP="005A54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5A3D" w:rsidRPr="001B5A3D" w:rsidRDefault="00910322" w:rsidP="00987751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5A544D">
              <w:rPr>
                <w:b/>
                <w:color w:val="000000" w:themeColor="text1"/>
                <w:szCs w:val="28"/>
              </w:rPr>
              <w:t>Раков Виктор Владимирович</w:t>
            </w:r>
            <w:r w:rsidR="001B5A3D" w:rsidRPr="001B5A3D">
              <w:rPr>
                <w:color w:val="000000" w:themeColor="text1"/>
                <w:sz w:val="26"/>
                <w:szCs w:val="26"/>
              </w:rPr>
              <w:t>, канд.</w:t>
            </w:r>
            <w:r w:rsidR="00701479">
              <w:rPr>
                <w:color w:val="000000" w:themeColor="text1"/>
                <w:sz w:val="26"/>
                <w:szCs w:val="26"/>
              </w:rPr>
              <w:t xml:space="preserve"> ист. наук</w:t>
            </w:r>
            <w:r w:rsidR="00631496">
              <w:rPr>
                <w:color w:val="000000" w:themeColor="text1"/>
                <w:sz w:val="26"/>
                <w:szCs w:val="26"/>
              </w:rPr>
              <w:t xml:space="preserve">, </w:t>
            </w:r>
            <w:r w:rsidR="001B5A3D" w:rsidRPr="001B5A3D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4660ED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аместитель</w:t>
            </w:r>
            <w:r w:rsidRPr="001B5A3D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директора по научно-исследовательской работе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660E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о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бластного казенного учреждения «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Государственный ар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хив К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урской обла</w:t>
            </w:r>
            <w:r w:rsidR="001B5A3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сти»</w:t>
            </w:r>
            <w:r w:rsidR="001B5A3D" w:rsidRPr="001B5A3D">
              <w:rPr>
                <w:color w:val="000000" w:themeColor="text1"/>
                <w:sz w:val="26"/>
                <w:szCs w:val="26"/>
              </w:rPr>
              <w:t>(г</w:t>
            </w:r>
            <w:r w:rsidRPr="001B5A3D">
              <w:rPr>
                <w:color w:val="000000" w:themeColor="text1"/>
                <w:sz w:val="26"/>
                <w:szCs w:val="26"/>
              </w:rPr>
              <w:t>. Курск</w:t>
            </w:r>
            <w:r w:rsidR="001B5A3D" w:rsidRPr="001B5A3D">
              <w:rPr>
                <w:color w:val="000000" w:themeColor="text1"/>
                <w:sz w:val="26"/>
                <w:szCs w:val="26"/>
              </w:rPr>
              <w:t>)</w:t>
            </w:r>
          </w:p>
          <w:p w:rsidR="00F11C15" w:rsidRPr="002247D3" w:rsidRDefault="00910322" w:rsidP="00987751">
            <w:pPr>
              <w:spacing w:before="120" w:line="276" w:lineRule="auto"/>
              <w:ind w:firstLine="0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2247D3">
              <w:rPr>
                <w:caps/>
                <w:sz w:val="24"/>
                <w:szCs w:val="24"/>
              </w:rPr>
              <w:t xml:space="preserve">Курские дачи и дачники в последней четверти </w:t>
            </w:r>
            <w:r w:rsidRPr="002247D3">
              <w:rPr>
                <w:caps/>
                <w:sz w:val="24"/>
                <w:szCs w:val="24"/>
                <w:lang w:val="en-US"/>
              </w:rPr>
              <w:t>XIX</w:t>
            </w:r>
            <w:r w:rsidRPr="002247D3">
              <w:rPr>
                <w:caps/>
                <w:sz w:val="24"/>
                <w:szCs w:val="24"/>
              </w:rPr>
              <w:t xml:space="preserve"> – начале  </w:t>
            </w:r>
            <w:r w:rsidRPr="002247D3">
              <w:rPr>
                <w:caps/>
                <w:sz w:val="24"/>
                <w:szCs w:val="24"/>
                <w:lang w:val="en-US"/>
              </w:rPr>
              <w:t>XX</w:t>
            </w:r>
            <w:r w:rsidRPr="002247D3">
              <w:rPr>
                <w:caps/>
                <w:sz w:val="24"/>
                <w:szCs w:val="24"/>
              </w:rPr>
              <w:t xml:space="preserve"> вв.</w:t>
            </w:r>
          </w:p>
        </w:tc>
      </w:tr>
      <w:tr w:rsidR="00910322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256B4" w:rsidRPr="00C3790B" w:rsidRDefault="007256B4" w:rsidP="005A544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10322" w:rsidTr="00631496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10322" w:rsidRDefault="00910322" w:rsidP="00857616">
            <w:pPr>
              <w:spacing w:line="264" w:lineRule="auto"/>
              <w:ind w:firstLine="0"/>
              <w:rPr>
                <w:sz w:val="26"/>
                <w:szCs w:val="26"/>
              </w:rPr>
            </w:pPr>
            <w:r w:rsidRPr="00631496">
              <w:rPr>
                <w:b/>
                <w:szCs w:val="28"/>
                <w:shd w:val="clear" w:color="auto" w:fill="DAEEF3" w:themeFill="accent5" w:themeFillTint="33"/>
              </w:rPr>
              <w:t>Трубецкая</w:t>
            </w:r>
            <w:r w:rsidR="00631496" w:rsidRPr="00631496">
              <w:rPr>
                <w:b/>
                <w:szCs w:val="28"/>
                <w:shd w:val="clear" w:color="auto" w:fill="DAEEF3" w:themeFill="accent5" w:themeFillTint="33"/>
              </w:rPr>
              <w:t xml:space="preserve"> </w:t>
            </w:r>
            <w:r w:rsidRPr="00631496">
              <w:rPr>
                <w:b/>
                <w:szCs w:val="28"/>
                <w:shd w:val="clear" w:color="auto" w:fill="DAEEF3" w:themeFill="accent5" w:themeFillTint="33"/>
              </w:rPr>
              <w:t>Ирина Александровна</w:t>
            </w:r>
            <w:r w:rsidR="002247D3" w:rsidRPr="00631496">
              <w:rPr>
                <w:sz w:val="26"/>
                <w:szCs w:val="26"/>
                <w:shd w:val="clear" w:color="auto" w:fill="DAEEF3" w:themeFill="accent5" w:themeFillTint="33"/>
              </w:rPr>
              <w:t>,</w:t>
            </w:r>
            <w:r w:rsidR="00857616" w:rsidRPr="00631496">
              <w:rPr>
                <w:rFonts w:eastAsia="Calibri"/>
                <w:sz w:val="26"/>
                <w:szCs w:val="26"/>
                <w:shd w:val="clear" w:color="auto" w:fill="DAEEF3" w:themeFill="accent5" w:themeFillTint="33"/>
              </w:rPr>
              <w:t xml:space="preserve"> Московское областное отделение</w:t>
            </w:r>
            <w:r w:rsidR="00142164" w:rsidRPr="00631496">
              <w:rPr>
                <w:rFonts w:eastAsia="Calibri"/>
                <w:sz w:val="26"/>
                <w:szCs w:val="26"/>
                <w:shd w:val="clear" w:color="auto" w:fill="DAEEF3" w:themeFill="accent5" w:themeFillTint="33"/>
              </w:rPr>
              <w:t xml:space="preserve"> ВООПИиК</w:t>
            </w:r>
            <w:r w:rsidR="00857616" w:rsidRPr="00631496">
              <w:rPr>
                <w:rFonts w:eastAsia="Calibri"/>
                <w:sz w:val="26"/>
                <w:szCs w:val="26"/>
                <w:shd w:val="clear" w:color="auto" w:fill="DAEEF3" w:themeFill="accent5" w:themeFillTint="33"/>
              </w:rPr>
              <w:t xml:space="preserve">, аспирант </w:t>
            </w:r>
            <w:r w:rsidR="00857616" w:rsidRPr="00631496">
              <w:rPr>
                <w:sz w:val="26"/>
                <w:szCs w:val="26"/>
                <w:shd w:val="clear" w:color="auto" w:fill="DAEEF3" w:themeFill="accent5" w:themeFillTint="33"/>
              </w:rPr>
              <w:t>федерального государственного бюджетного образовательного учреждения высшего образования «Российский государственный гуманитарный университет»(</w:t>
            </w:r>
            <w:r w:rsidR="00857616" w:rsidRPr="00631496">
              <w:rPr>
                <w:sz w:val="26"/>
                <w:szCs w:val="26"/>
              </w:rPr>
              <w:t>г. Москва)</w:t>
            </w:r>
          </w:p>
          <w:p w:rsidR="00D41D69" w:rsidRDefault="00D41D69" w:rsidP="00857616">
            <w:pPr>
              <w:spacing w:line="264" w:lineRule="auto"/>
              <w:ind w:firstLine="0"/>
              <w:rPr>
                <w:sz w:val="26"/>
                <w:szCs w:val="26"/>
              </w:rPr>
            </w:pPr>
          </w:p>
          <w:p w:rsidR="00C1404A" w:rsidRPr="00631496" w:rsidRDefault="00D41D69" w:rsidP="00C1404A">
            <w:pPr>
              <w:spacing w:line="264" w:lineRule="auto"/>
              <w:ind w:firstLine="0"/>
              <w:rPr>
                <w:caps/>
                <w:color w:val="000000"/>
                <w:sz w:val="24"/>
                <w:szCs w:val="24"/>
                <w:lang w:eastAsia="ru-RU"/>
              </w:rPr>
            </w:pPr>
            <w:r w:rsidRPr="00631496">
              <w:rPr>
                <w:caps/>
                <w:sz w:val="24"/>
                <w:szCs w:val="24"/>
                <w:shd w:val="clear" w:color="auto" w:fill="DAEEF3" w:themeFill="accent5" w:themeFillTint="33"/>
              </w:rPr>
              <w:t>История изучения усадьбы Отрада Орловых. Фонд Орловых-Давыдовых в Отделе рукописей РГБ</w:t>
            </w:r>
          </w:p>
        </w:tc>
      </w:tr>
      <w:tr w:rsidR="00F11C15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11C15" w:rsidRPr="00C3790B" w:rsidRDefault="00F11C15" w:rsidP="005A54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910322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10322" w:rsidRPr="00910322" w:rsidRDefault="00910322" w:rsidP="00987751">
            <w:pPr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 w:rsidRPr="005A544D">
              <w:rPr>
                <w:b/>
                <w:szCs w:val="28"/>
                <w:lang w:eastAsia="ru-RU"/>
              </w:rPr>
              <w:t>Шашкина Маргарита Николаевна</w:t>
            </w:r>
            <w:r w:rsidR="002247D3" w:rsidRPr="002247D3">
              <w:rPr>
                <w:sz w:val="26"/>
                <w:szCs w:val="26"/>
                <w:lang w:eastAsia="ru-RU"/>
              </w:rPr>
              <w:t>, г</w:t>
            </w:r>
            <w:r w:rsidR="004660ED">
              <w:rPr>
                <w:sz w:val="26"/>
                <w:szCs w:val="26"/>
                <w:lang w:eastAsia="ru-RU"/>
              </w:rPr>
              <w:t>лавный</w:t>
            </w:r>
            <w:r w:rsidRPr="002247D3">
              <w:rPr>
                <w:sz w:val="26"/>
                <w:szCs w:val="26"/>
                <w:lang w:eastAsia="ru-RU"/>
              </w:rPr>
              <w:t xml:space="preserve"> архивист</w:t>
            </w:r>
            <w:r w:rsidR="004660ED" w:rsidRPr="00631496">
              <w:rPr>
                <w:sz w:val="26"/>
                <w:szCs w:val="26"/>
                <w:shd w:val="clear" w:color="auto" w:fill="DAEEF3" w:themeFill="accent5" w:themeFillTint="33"/>
              </w:rPr>
              <w:t xml:space="preserve"> о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>бластн</w:t>
            </w:r>
            <w:r w:rsidR="002247D3" w:rsidRPr="00631496">
              <w:rPr>
                <w:sz w:val="26"/>
                <w:szCs w:val="26"/>
                <w:shd w:val="clear" w:color="auto" w:fill="DAEEF3" w:themeFill="accent5" w:themeFillTint="33"/>
              </w:rPr>
              <w:t>ого государственного учреждения «</w:t>
            </w:r>
            <w:r w:rsidRPr="00631496">
              <w:rPr>
                <w:sz w:val="26"/>
                <w:szCs w:val="26"/>
                <w:shd w:val="clear" w:color="auto" w:fill="DAEEF3" w:themeFill="accent5" w:themeFillTint="33"/>
              </w:rPr>
              <w:t>Государственный архив С</w:t>
            </w:r>
            <w:r w:rsidR="002247D3" w:rsidRPr="00631496">
              <w:rPr>
                <w:sz w:val="26"/>
                <w:szCs w:val="26"/>
                <w:shd w:val="clear" w:color="auto" w:fill="DAEEF3" w:themeFill="accent5" w:themeFillTint="33"/>
              </w:rPr>
              <w:t>аратовской области» (г</w:t>
            </w:r>
            <w:r w:rsidRPr="002247D3">
              <w:rPr>
                <w:sz w:val="26"/>
                <w:szCs w:val="26"/>
                <w:lang w:eastAsia="ru-RU"/>
              </w:rPr>
              <w:t>. Саратов</w:t>
            </w:r>
            <w:r w:rsidR="002247D3" w:rsidRPr="002247D3">
              <w:rPr>
                <w:sz w:val="26"/>
                <w:szCs w:val="26"/>
                <w:lang w:eastAsia="ru-RU"/>
              </w:rPr>
              <w:t>)</w:t>
            </w:r>
          </w:p>
          <w:p w:rsidR="00910322" w:rsidRPr="002247D3" w:rsidRDefault="00910322" w:rsidP="00987751">
            <w:pPr>
              <w:spacing w:before="120" w:line="276" w:lineRule="auto"/>
              <w:ind w:firstLine="0"/>
              <w:rPr>
                <w:b/>
                <w:caps/>
                <w:sz w:val="24"/>
                <w:szCs w:val="24"/>
              </w:rPr>
            </w:pPr>
            <w:r w:rsidRPr="002247D3">
              <w:rPr>
                <w:caps/>
                <w:sz w:val="24"/>
                <w:szCs w:val="24"/>
              </w:rPr>
              <w:t>Источник творчества русских писателей. К 220-летию со дня рождения А.С. Пушкина</w:t>
            </w:r>
          </w:p>
        </w:tc>
      </w:tr>
      <w:tr w:rsidR="00910322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10322" w:rsidRPr="00C3790B" w:rsidRDefault="00910322" w:rsidP="005A544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910322" w:rsidTr="00DD5B0A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247D3" w:rsidRPr="00701479" w:rsidRDefault="00910322" w:rsidP="002247D3">
            <w:pPr>
              <w:spacing w:line="276" w:lineRule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5A544D">
              <w:rPr>
                <w:rFonts w:eastAsiaTheme="minorEastAsia"/>
                <w:b/>
                <w:color w:val="000000" w:themeColor="text1"/>
                <w:szCs w:val="28"/>
                <w:lang w:eastAsia="ru-RU"/>
              </w:rPr>
              <w:t>Юдина Александра Александровна</w:t>
            </w:r>
            <w:r w:rsidR="002247D3" w:rsidRPr="00701479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631496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247D3" w:rsidRPr="00701479">
              <w:rPr>
                <w:color w:val="000000" w:themeColor="text1"/>
                <w:sz w:val="26"/>
                <w:szCs w:val="26"/>
              </w:rPr>
              <w:t>а</w:t>
            </w:r>
            <w:r w:rsidRPr="00701479">
              <w:rPr>
                <w:color w:val="000000" w:themeColor="text1"/>
                <w:sz w:val="26"/>
                <w:szCs w:val="26"/>
              </w:rPr>
              <w:t>спирант</w:t>
            </w:r>
            <w:r w:rsidR="004660ED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ф</w:t>
            </w:r>
            <w:r w:rsidR="002247D3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едерального государственного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авто</w:t>
            </w:r>
            <w:r w:rsidR="002247D3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номного образовательного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у</w:t>
            </w:r>
            <w:r w:rsidR="002247D3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чреждения высшего образования «</w:t>
            </w:r>
            <w:r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Крымский федеральный университет имени </w:t>
            </w:r>
            <w:r w:rsidRPr="00701479">
              <w:rPr>
                <w:color w:val="000000" w:themeColor="text1"/>
                <w:sz w:val="26"/>
                <w:szCs w:val="26"/>
              </w:rPr>
              <w:t xml:space="preserve"> им. Вернадского</w:t>
            </w:r>
            <w:r w:rsidR="002247D3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» </w:t>
            </w:r>
            <w:r w:rsidR="00DD7373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 xml:space="preserve">   </w:t>
            </w:r>
            <w:r w:rsidR="002247D3" w:rsidRPr="00631496">
              <w:rPr>
                <w:color w:val="000000" w:themeColor="text1"/>
                <w:sz w:val="26"/>
                <w:szCs w:val="26"/>
                <w:shd w:val="clear" w:color="auto" w:fill="DAEEF3" w:themeFill="accent5" w:themeFillTint="33"/>
              </w:rPr>
              <w:t>(г</w:t>
            </w:r>
            <w:r w:rsidRPr="00701479">
              <w:rPr>
                <w:color w:val="000000" w:themeColor="text1"/>
                <w:sz w:val="26"/>
                <w:szCs w:val="26"/>
              </w:rPr>
              <w:t>. Ялта, Республика Крым</w:t>
            </w:r>
            <w:r w:rsidR="002247D3" w:rsidRPr="00701479">
              <w:rPr>
                <w:color w:val="000000" w:themeColor="text1"/>
                <w:sz w:val="26"/>
                <w:szCs w:val="26"/>
              </w:rPr>
              <w:t>)</w:t>
            </w:r>
          </w:p>
          <w:p w:rsidR="00910322" w:rsidRPr="002247D3" w:rsidRDefault="00910322" w:rsidP="002247D3">
            <w:pPr>
              <w:spacing w:before="120" w:line="276" w:lineRule="auto"/>
              <w:ind w:firstLine="0"/>
              <w:jc w:val="left"/>
              <w:rPr>
                <w:rFonts w:eastAsiaTheme="minorEastAsia"/>
                <w:caps/>
                <w:sz w:val="24"/>
                <w:szCs w:val="24"/>
                <w:lang w:eastAsia="ru-RU"/>
              </w:rPr>
            </w:pPr>
            <w:r w:rsidRPr="00701479">
              <w:rPr>
                <w:caps/>
                <w:color w:val="000000" w:themeColor="text1"/>
                <w:sz w:val="24"/>
                <w:szCs w:val="24"/>
              </w:rPr>
              <w:t>«Забытые» усадьбы Симеиза</w:t>
            </w:r>
          </w:p>
        </w:tc>
      </w:tr>
    </w:tbl>
    <w:p w:rsidR="002C520A" w:rsidRPr="00DF76AF" w:rsidRDefault="002C520A" w:rsidP="00DD7373">
      <w:pPr>
        <w:spacing w:after="120" w:line="276" w:lineRule="auto"/>
        <w:ind w:firstLine="0"/>
        <w:jc w:val="left"/>
        <w:rPr>
          <w:b/>
          <w:szCs w:val="28"/>
        </w:rPr>
      </w:pPr>
    </w:p>
    <w:sectPr w:rsidR="002C520A" w:rsidRPr="00DF76AF" w:rsidSect="00485BD0">
      <w:footerReference w:type="default" r:id="rId13"/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1F" w:rsidRDefault="0091381F" w:rsidP="00A30284">
      <w:pPr>
        <w:spacing w:line="240" w:lineRule="auto"/>
      </w:pPr>
      <w:r>
        <w:separator/>
      </w:r>
    </w:p>
  </w:endnote>
  <w:endnote w:type="continuationSeparator" w:id="1">
    <w:p w:rsidR="0091381F" w:rsidRDefault="0091381F" w:rsidP="00A3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4522"/>
      <w:docPartObj>
        <w:docPartGallery w:val="Page Numbers (Bottom of Page)"/>
        <w:docPartUnique/>
      </w:docPartObj>
    </w:sdtPr>
    <w:sdtContent>
      <w:p w:rsidR="002D35DD" w:rsidRDefault="00991B8A">
        <w:pPr>
          <w:pStyle w:val="a4"/>
          <w:jc w:val="center"/>
        </w:pPr>
        <w:fldSimple w:instr="PAGE   \* MERGEFORMAT">
          <w:r w:rsidR="00DD7373">
            <w:rPr>
              <w:noProof/>
            </w:rPr>
            <w:t>18</w:t>
          </w:r>
        </w:fldSimple>
      </w:p>
    </w:sdtContent>
  </w:sdt>
  <w:p w:rsidR="002D35DD" w:rsidRDefault="002D3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1F" w:rsidRDefault="0091381F" w:rsidP="00A30284">
      <w:pPr>
        <w:spacing w:line="240" w:lineRule="auto"/>
      </w:pPr>
      <w:r>
        <w:separator/>
      </w:r>
    </w:p>
  </w:footnote>
  <w:footnote w:type="continuationSeparator" w:id="1">
    <w:p w:rsidR="0091381F" w:rsidRDefault="0091381F" w:rsidP="00A30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05"/>
    <w:multiLevelType w:val="multilevel"/>
    <w:tmpl w:val="27EA8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5785"/>
    <w:multiLevelType w:val="multilevel"/>
    <w:tmpl w:val="C1B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3469"/>
    <w:multiLevelType w:val="multilevel"/>
    <w:tmpl w:val="C0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E3"/>
    <w:rsid w:val="000005B2"/>
    <w:rsid w:val="0001200C"/>
    <w:rsid w:val="00021156"/>
    <w:rsid w:val="0002271C"/>
    <w:rsid w:val="000249A6"/>
    <w:rsid w:val="000275B5"/>
    <w:rsid w:val="00055677"/>
    <w:rsid w:val="000579E7"/>
    <w:rsid w:val="00057B94"/>
    <w:rsid w:val="0006208F"/>
    <w:rsid w:val="000645CF"/>
    <w:rsid w:val="00064EBC"/>
    <w:rsid w:val="00072076"/>
    <w:rsid w:val="00082185"/>
    <w:rsid w:val="00097AF7"/>
    <w:rsid w:val="000B7C9C"/>
    <w:rsid w:val="000C300A"/>
    <w:rsid w:val="000C5FE3"/>
    <w:rsid w:val="000D22A4"/>
    <w:rsid w:val="000D78AD"/>
    <w:rsid w:val="000E54E4"/>
    <w:rsid w:val="00100D49"/>
    <w:rsid w:val="00105D8E"/>
    <w:rsid w:val="00107D36"/>
    <w:rsid w:val="00115336"/>
    <w:rsid w:val="00121042"/>
    <w:rsid w:val="00131522"/>
    <w:rsid w:val="00135FD9"/>
    <w:rsid w:val="00137B94"/>
    <w:rsid w:val="00142164"/>
    <w:rsid w:val="0014496A"/>
    <w:rsid w:val="00153409"/>
    <w:rsid w:val="0015620E"/>
    <w:rsid w:val="001607D6"/>
    <w:rsid w:val="00163BAD"/>
    <w:rsid w:val="00172086"/>
    <w:rsid w:val="001B347F"/>
    <w:rsid w:val="001B5A3D"/>
    <w:rsid w:val="001D507B"/>
    <w:rsid w:val="001D6FAF"/>
    <w:rsid w:val="001E6F24"/>
    <w:rsid w:val="001F0591"/>
    <w:rsid w:val="00206DDF"/>
    <w:rsid w:val="002247D3"/>
    <w:rsid w:val="002261B4"/>
    <w:rsid w:val="002334C6"/>
    <w:rsid w:val="00235DFC"/>
    <w:rsid w:val="0024184F"/>
    <w:rsid w:val="002442B6"/>
    <w:rsid w:val="00252DCC"/>
    <w:rsid w:val="002559C5"/>
    <w:rsid w:val="00265F1B"/>
    <w:rsid w:val="002729C7"/>
    <w:rsid w:val="002766AF"/>
    <w:rsid w:val="00277810"/>
    <w:rsid w:val="00277B2A"/>
    <w:rsid w:val="0028115C"/>
    <w:rsid w:val="00291F8D"/>
    <w:rsid w:val="00296369"/>
    <w:rsid w:val="002B3A50"/>
    <w:rsid w:val="002B49EA"/>
    <w:rsid w:val="002B57FB"/>
    <w:rsid w:val="002C520A"/>
    <w:rsid w:val="002D35DD"/>
    <w:rsid w:val="002D711A"/>
    <w:rsid w:val="002E1B4C"/>
    <w:rsid w:val="002F486B"/>
    <w:rsid w:val="00301CF8"/>
    <w:rsid w:val="00301F35"/>
    <w:rsid w:val="003037FF"/>
    <w:rsid w:val="00307ED2"/>
    <w:rsid w:val="00311BFD"/>
    <w:rsid w:val="0033130C"/>
    <w:rsid w:val="00332DBC"/>
    <w:rsid w:val="00345D2C"/>
    <w:rsid w:val="0036761D"/>
    <w:rsid w:val="003724E3"/>
    <w:rsid w:val="00373DF9"/>
    <w:rsid w:val="00386E53"/>
    <w:rsid w:val="003874C8"/>
    <w:rsid w:val="00392F19"/>
    <w:rsid w:val="003A7CE7"/>
    <w:rsid w:val="003B4197"/>
    <w:rsid w:val="003C082A"/>
    <w:rsid w:val="003C12D2"/>
    <w:rsid w:val="003D734B"/>
    <w:rsid w:val="003F702C"/>
    <w:rsid w:val="0040596E"/>
    <w:rsid w:val="00420360"/>
    <w:rsid w:val="004234A0"/>
    <w:rsid w:val="0043503B"/>
    <w:rsid w:val="0044557D"/>
    <w:rsid w:val="004469A6"/>
    <w:rsid w:val="0045584E"/>
    <w:rsid w:val="00457861"/>
    <w:rsid w:val="0046039B"/>
    <w:rsid w:val="004660ED"/>
    <w:rsid w:val="004678FA"/>
    <w:rsid w:val="004741EB"/>
    <w:rsid w:val="0047646E"/>
    <w:rsid w:val="00477173"/>
    <w:rsid w:val="004806CE"/>
    <w:rsid w:val="00482368"/>
    <w:rsid w:val="0048419E"/>
    <w:rsid w:val="0048482C"/>
    <w:rsid w:val="00485BD0"/>
    <w:rsid w:val="00495554"/>
    <w:rsid w:val="004A0B8F"/>
    <w:rsid w:val="004B4574"/>
    <w:rsid w:val="004D1DCA"/>
    <w:rsid w:val="004D2DD8"/>
    <w:rsid w:val="004E671B"/>
    <w:rsid w:val="004F316D"/>
    <w:rsid w:val="004F562B"/>
    <w:rsid w:val="0050319B"/>
    <w:rsid w:val="005072E7"/>
    <w:rsid w:val="00516811"/>
    <w:rsid w:val="005201CF"/>
    <w:rsid w:val="005263FE"/>
    <w:rsid w:val="005277AF"/>
    <w:rsid w:val="00537902"/>
    <w:rsid w:val="00540312"/>
    <w:rsid w:val="00542FA8"/>
    <w:rsid w:val="00553779"/>
    <w:rsid w:val="005541AC"/>
    <w:rsid w:val="0056543F"/>
    <w:rsid w:val="0057481B"/>
    <w:rsid w:val="00576AB5"/>
    <w:rsid w:val="0058398A"/>
    <w:rsid w:val="005864A5"/>
    <w:rsid w:val="005875B6"/>
    <w:rsid w:val="005906DD"/>
    <w:rsid w:val="00593EBD"/>
    <w:rsid w:val="00596F89"/>
    <w:rsid w:val="005A4E0C"/>
    <w:rsid w:val="005A544D"/>
    <w:rsid w:val="005B2927"/>
    <w:rsid w:val="005C24F5"/>
    <w:rsid w:val="005D5392"/>
    <w:rsid w:val="005E2577"/>
    <w:rsid w:val="005E4CD4"/>
    <w:rsid w:val="005F515C"/>
    <w:rsid w:val="00601EAF"/>
    <w:rsid w:val="00621AC9"/>
    <w:rsid w:val="006238DA"/>
    <w:rsid w:val="0062729C"/>
    <w:rsid w:val="006277E4"/>
    <w:rsid w:val="0063061C"/>
    <w:rsid w:val="00631496"/>
    <w:rsid w:val="00636DDD"/>
    <w:rsid w:val="006373F2"/>
    <w:rsid w:val="0063750F"/>
    <w:rsid w:val="00643617"/>
    <w:rsid w:val="00654827"/>
    <w:rsid w:val="00654F2A"/>
    <w:rsid w:val="00660399"/>
    <w:rsid w:val="006A09D6"/>
    <w:rsid w:val="006C24F3"/>
    <w:rsid w:val="006C3F8E"/>
    <w:rsid w:val="006E460A"/>
    <w:rsid w:val="00701479"/>
    <w:rsid w:val="0072185F"/>
    <w:rsid w:val="0072422F"/>
    <w:rsid w:val="007256B4"/>
    <w:rsid w:val="00745166"/>
    <w:rsid w:val="00750726"/>
    <w:rsid w:val="00752B48"/>
    <w:rsid w:val="0078530B"/>
    <w:rsid w:val="00796DE0"/>
    <w:rsid w:val="007B1A7F"/>
    <w:rsid w:val="007B4C30"/>
    <w:rsid w:val="007B6A64"/>
    <w:rsid w:val="007B6D86"/>
    <w:rsid w:val="007C1E41"/>
    <w:rsid w:val="007C23A6"/>
    <w:rsid w:val="007C2807"/>
    <w:rsid w:val="008027C5"/>
    <w:rsid w:val="008116C0"/>
    <w:rsid w:val="00820518"/>
    <w:rsid w:val="0082351F"/>
    <w:rsid w:val="008439B3"/>
    <w:rsid w:val="00846675"/>
    <w:rsid w:val="00857616"/>
    <w:rsid w:val="008659C9"/>
    <w:rsid w:val="00870F29"/>
    <w:rsid w:val="00872F0E"/>
    <w:rsid w:val="00884666"/>
    <w:rsid w:val="008B7533"/>
    <w:rsid w:val="008C54B7"/>
    <w:rsid w:val="008C60C3"/>
    <w:rsid w:val="008E16E7"/>
    <w:rsid w:val="008E30DF"/>
    <w:rsid w:val="008E74EC"/>
    <w:rsid w:val="008F3C4B"/>
    <w:rsid w:val="00910322"/>
    <w:rsid w:val="0091381F"/>
    <w:rsid w:val="009255EF"/>
    <w:rsid w:val="009409A7"/>
    <w:rsid w:val="00957EE6"/>
    <w:rsid w:val="00967C74"/>
    <w:rsid w:val="00975026"/>
    <w:rsid w:val="009811FA"/>
    <w:rsid w:val="00987751"/>
    <w:rsid w:val="00991B8A"/>
    <w:rsid w:val="009A5472"/>
    <w:rsid w:val="009A5C87"/>
    <w:rsid w:val="009A73B4"/>
    <w:rsid w:val="009B0679"/>
    <w:rsid w:val="009B0EDF"/>
    <w:rsid w:val="009B332A"/>
    <w:rsid w:val="009B5B5C"/>
    <w:rsid w:val="009C0C08"/>
    <w:rsid w:val="009C53DC"/>
    <w:rsid w:val="009D77C9"/>
    <w:rsid w:val="009E306E"/>
    <w:rsid w:val="009E32E3"/>
    <w:rsid w:val="009E3314"/>
    <w:rsid w:val="00A000A1"/>
    <w:rsid w:val="00A133E0"/>
    <w:rsid w:val="00A30284"/>
    <w:rsid w:val="00A307AB"/>
    <w:rsid w:val="00A36F46"/>
    <w:rsid w:val="00A52FB6"/>
    <w:rsid w:val="00A82451"/>
    <w:rsid w:val="00A82786"/>
    <w:rsid w:val="00A90AD5"/>
    <w:rsid w:val="00A92EEC"/>
    <w:rsid w:val="00AA21E3"/>
    <w:rsid w:val="00AB250F"/>
    <w:rsid w:val="00AB7FF1"/>
    <w:rsid w:val="00AC47CC"/>
    <w:rsid w:val="00AE0F1B"/>
    <w:rsid w:val="00AE64D1"/>
    <w:rsid w:val="00AF2E33"/>
    <w:rsid w:val="00B00071"/>
    <w:rsid w:val="00B0058A"/>
    <w:rsid w:val="00B10B8E"/>
    <w:rsid w:val="00B144E9"/>
    <w:rsid w:val="00B16464"/>
    <w:rsid w:val="00B26883"/>
    <w:rsid w:val="00B34B51"/>
    <w:rsid w:val="00B53B07"/>
    <w:rsid w:val="00B56F8B"/>
    <w:rsid w:val="00B74CA9"/>
    <w:rsid w:val="00B80FED"/>
    <w:rsid w:val="00B977E5"/>
    <w:rsid w:val="00B97BA1"/>
    <w:rsid w:val="00BB38F2"/>
    <w:rsid w:val="00BB48F4"/>
    <w:rsid w:val="00BC5429"/>
    <w:rsid w:val="00BC74AB"/>
    <w:rsid w:val="00BE150A"/>
    <w:rsid w:val="00BE1940"/>
    <w:rsid w:val="00BF0459"/>
    <w:rsid w:val="00BF5594"/>
    <w:rsid w:val="00C1404A"/>
    <w:rsid w:val="00C16D0F"/>
    <w:rsid w:val="00C23E1C"/>
    <w:rsid w:val="00C30D78"/>
    <w:rsid w:val="00C3790B"/>
    <w:rsid w:val="00C471A3"/>
    <w:rsid w:val="00C81E4F"/>
    <w:rsid w:val="00C84E2B"/>
    <w:rsid w:val="00C9405A"/>
    <w:rsid w:val="00CB575E"/>
    <w:rsid w:val="00CB6F3F"/>
    <w:rsid w:val="00CC0BE4"/>
    <w:rsid w:val="00CC34B0"/>
    <w:rsid w:val="00CC48C4"/>
    <w:rsid w:val="00CE6812"/>
    <w:rsid w:val="00CF2B37"/>
    <w:rsid w:val="00CF3610"/>
    <w:rsid w:val="00D04886"/>
    <w:rsid w:val="00D058CF"/>
    <w:rsid w:val="00D05C65"/>
    <w:rsid w:val="00D10818"/>
    <w:rsid w:val="00D13A7C"/>
    <w:rsid w:val="00D15D12"/>
    <w:rsid w:val="00D16B51"/>
    <w:rsid w:val="00D33A4B"/>
    <w:rsid w:val="00D33B36"/>
    <w:rsid w:val="00D35EC3"/>
    <w:rsid w:val="00D41D69"/>
    <w:rsid w:val="00D77715"/>
    <w:rsid w:val="00D82DA4"/>
    <w:rsid w:val="00DA5757"/>
    <w:rsid w:val="00DC0701"/>
    <w:rsid w:val="00DD21CE"/>
    <w:rsid w:val="00DD2251"/>
    <w:rsid w:val="00DD2CDF"/>
    <w:rsid w:val="00DD5B0A"/>
    <w:rsid w:val="00DD7373"/>
    <w:rsid w:val="00DD7780"/>
    <w:rsid w:val="00DE167E"/>
    <w:rsid w:val="00DF76AF"/>
    <w:rsid w:val="00E04390"/>
    <w:rsid w:val="00E20B18"/>
    <w:rsid w:val="00E2209D"/>
    <w:rsid w:val="00E244C3"/>
    <w:rsid w:val="00E27E9B"/>
    <w:rsid w:val="00E30BC3"/>
    <w:rsid w:val="00E35D1D"/>
    <w:rsid w:val="00E416DA"/>
    <w:rsid w:val="00E449C8"/>
    <w:rsid w:val="00E47E29"/>
    <w:rsid w:val="00E51D5F"/>
    <w:rsid w:val="00E54818"/>
    <w:rsid w:val="00E60A38"/>
    <w:rsid w:val="00E61A22"/>
    <w:rsid w:val="00E620EB"/>
    <w:rsid w:val="00E6339E"/>
    <w:rsid w:val="00E72ECC"/>
    <w:rsid w:val="00E73FC3"/>
    <w:rsid w:val="00E80C43"/>
    <w:rsid w:val="00E85839"/>
    <w:rsid w:val="00E91393"/>
    <w:rsid w:val="00EA159C"/>
    <w:rsid w:val="00EA47F2"/>
    <w:rsid w:val="00EA4851"/>
    <w:rsid w:val="00EA7B15"/>
    <w:rsid w:val="00EA7C88"/>
    <w:rsid w:val="00EB216F"/>
    <w:rsid w:val="00EC5586"/>
    <w:rsid w:val="00EC6C6D"/>
    <w:rsid w:val="00ED1E51"/>
    <w:rsid w:val="00ED4A5F"/>
    <w:rsid w:val="00EF0AB7"/>
    <w:rsid w:val="00EF3128"/>
    <w:rsid w:val="00EF73C4"/>
    <w:rsid w:val="00F054B9"/>
    <w:rsid w:val="00F0786D"/>
    <w:rsid w:val="00F10DDD"/>
    <w:rsid w:val="00F11C15"/>
    <w:rsid w:val="00F23BDD"/>
    <w:rsid w:val="00F25B0C"/>
    <w:rsid w:val="00F34C9D"/>
    <w:rsid w:val="00F47D63"/>
    <w:rsid w:val="00F60D50"/>
    <w:rsid w:val="00F63F6D"/>
    <w:rsid w:val="00F647D3"/>
    <w:rsid w:val="00F83D40"/>
    <w:rsid w:val="00F9312A"/>
    <w:rsid w:val="00FA00CA"/>
    <w:rsid w:val="00FB5A79"/>
    <w:rsid w:val="00FC6599"/>
    <w:rsid w:val="00FC673D"/>
    <w:rsid w:val="00FD22DC"/>
    <w:rsid w:val="00FD5C3B"/>
    <w:rsid w:val="00FE390B"/>
    <w:rsid w:val="00FF31C8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</w:rPr>
  </w:style>
  <w:style w:type="paragraph" w:styleId="2">
    <w:name w:val="heading 2"/>
    <w:basedOn w:val="a"/>
    <w:next w:val="a"/>
    <w:link w:val="20"/>
    <w:qFormat/>
    <w:rsid w:val="007B6D86"/>
    <w:pPr>
      <w:keepNext/>
      <w:spacing w:line="240" w:lineRule="auto"/>
      <w:ind w:left="-1080" w:firstLine="0"/>
      <w:jc w:val="center"/>
      <w:outlineLvl w:val="1"/>
    </w:pPr>
    <w:rPr>
      <w:snapToGrid w:val="0"/>
      <w:color w:val="00000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D86"/>
    <w:pPr>
      <w:keepNext/>
      <w:spacing w:after="120" w:line="240" w:lineRule="auto"/>
      <w:ind w:left="-181" w:firstLine="0"/>
      <w:jc w:val="center"/>
      <w:outlineLvl w:val="3"/>
    </w:pPr>
    <w:rPr>
      <w:rFonts w:ascii="Georgia" w:hAnsi="Georgia"/>
      <w:b/>
      <w:bCs/>
      <w:snapToGrid w:val="0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A21E3"/>
    <w:rPr>
      <w:rFonts w:ascii="Times New Roman" w:eastAsia="Times New Roman" w:hAnsi="Times New Roman" w:cs="Times New Roman"/>
      <w:sz w:val="28"/>
      <w:szCs w:val="18"/>
    </w:rPr>
  </w:style>
  <w:style w:type="paragraph" w:styleId="a4">
    <w:name w:val="footer"/>
    <w:basedOn w:val="a"/>
    <w:link w:val="a3"/>
    <w:uiPriority w:val="99"/>
    <w:unhideWhenUsed/>
    <w:rsid w:val="00AA21E3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AA21E3"/>
    <w:rPr>
      <w:rFonts w:ascii="Times New Roman" w:eastAsia="Times New Roman" w:hAnsi="Times New Roman" w:cs="Times New Roman"/>
      <w:sz w:val="28"/>
      <w:szCs w:val="18"/>
    </w:rPr>
  </w:style>
  <w:style w:type="character" w:styleId="a5">
    <w:name w:val="Strong"/>
    <w:basedOn w:val="a0"/>
    <w:uiPriority w:val="22"/>
    <w:qFormat/>
    <w:rsid w:val="00AA21E3"/>
    <w:rPr>
      <w:b/>
      <w:bCs/>
    </w:rPr>
  </w:style>
  <w:style w:type="character" w:styleId="a6">
    <w:name w:val="Hyperlink"/>
    <w:basedOn w:val="a0"/>
    <w:uiPriority w:val="99"/>
    <w:unhideWhenUsed/>
    <w:rsid w:val="003037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2E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0B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B8F"/>
    <w:rPr>
      <w:rFonts w:ascii="Times New Roman" w:eastAsia="Times New Roman" w:hAnsi="Times New Roman" w:cs="Times New Roman"/>
      <w:sz w:val="28"/>
      <w:szCs w:val="18"/>
    </w:rPr>
  </w:style>
  <w:style w:type="table" w:customStyle="1" w:styleId="10">
    <w:name w:val="Сетка таблицы1"/>
    <w:basedOn w:val="a1"/>
    <w:next w:val="a7"/>
    <w:uiPriority w:val="59"/>
    <w:rsid w:val="00BE15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1156"/>
    <w:pPr>
      <w:spacing w:line="240" w:lineRule="auto"/>
    </w:pPr>
    <w:rPr>
      <w:rFonts w:ascii="Segoe UI" w:hAnsi="Segoe UI" w:cs="Segoe UI"/>
      <w:sz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15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B6D86"/>
    <w:rPr>
      <w:rFonts w:ascii="Times New Roman" w:eastAsia="Times New Roman" w:hAnsi="Times New Roman" w:cs="Times New Roman"/>
      <w:snapToGrid w:val="0"/>
      <w:color w:val="0000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D86"/>
    <w:rPr>
      <w:rFonts w:ascii="Georgia" w:eastAsia="Times New Roman" w:hAnsi="Georgia" w:cs="Times New Roman"/>
      <w:b/>
      <w:bCs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A21E3"/>
    <w:rPr>
      <w:rFonts w:ascii="Times New Roman" w:eastAsia="Times New Roman" w:hAnsi="Times New Roman" w:cs="Times New Roman"/>
      <w:sz w:val="28"/>
      <w:szCs w:val="18"/>
    </w:rPr>
  </w:style>
  <w:style w:type="paragraph" w:styleId="a4">
    <w:name w:val="footer"/>
    <w:basedOn w:val="a"/>
    <w:link w:val="a3"/>
    <w:uiPriority w:val="99"/>
    <w:unhideWhenUsed/>
    <w:rsid w:val="00AA21E3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AA21E3"/>
    <w:rPr>
      <w:rFonts w:ascii="Times New Roman" w:eastAsia="Times New Roman" w:hAnsi="Times New Roman" w:cs="Times New Roman"/>
      <w:sz w:val="28"/>
      <w:szCs w:val="18"/>
    </w:rPr>
  </w:style>
  <w:style w:type="character" w:styleId="a5">
    <w:name w:val="Strong"/>
    <w:basedOn w:val="a0"/>
    <w:uiPriority w:val="22"/>
    <w:qFormat/>
    <w:rsid w:val="00AA21E3"/>
    <w:rPr>
      <w:b/>
      <w:bCs/>
    </w:rPr>
  </w:style>
  <w:style w:type="character" w:styleId="a6">
    <w:name w:val="Hyperlink"/>
    <w:basedOn w:val="a0"/>
    <w:uiPriority w:val="99"/>
    <w:unhideWhenUsed/>
    <w:rsid w:val="003037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2E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0B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B8F"/>
    <w:rPr>
      <w:rFonts w:ascii="Times New Roman" w:eastAsia="Times New Roman" w:hAnsi="Times New Roman" w:cs="Times New Roman"/>
      <w:sz w:val="28"/>
      <w:szCs w:val="18"/>
    </w:rPr>
  </w:style>
  <w:style w:type="table" w:customStyle="1" w:styleId="10">
    <w:name w:val="Сетка таблицы1"/>
    <w:basedOn w:val="a1"/>
    <w:next w:val="a7"/>
    <w:uiPriority w:val="59"/>
    <w:rsid w:val="00BE15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1156"/>
    <w:pPr>
      <w:spacing w:line="240" w:lineRule="auto"/>
    </w:pPr>
    <w:rPr>
      <w:rFonts w:ascii="Segoe UI" w:hAnsi="Segoe UI" w:cs="Segoe UI"/>
      <w:sz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1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.msu.ru/Departments/Inf/Staff/borodkin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Departments/Inf/Staff/borodki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u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Departments/Inf/Staff/borodki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2CEF-FC3A-4C5E-8070-E3104EFC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9</cp:revision>
  <cp:lastPrinted>2019-09-10T13:25:00Z</cp:lastPrinted>
  <dcterms:created xsi:type="dcterms:W3CDTF">2019-09-10T13:26:00Z</dcterms:created>
  <dcterms:modified xsi:type="dcterms:W3CDTF">2020-12-01T12:28:00Z</dcterms:modified>
</cp:coreProperties>
</file>